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79" w:rsidRDefault="00664B1A">
      <w:pPr>
        <w:pStyle w:val="GvdeMetni"/>
        <w:spacing w:before="62"/>
        <w:ind w:left="4690" w:right="5145"/>
      </w:pPr>
      <w:r>
        <w:t>T.C.</w:t>
      </w:r>
    </w:p>
    <w:p w:rsidR="00664B1A" w:rsidRDefault="00413619">
      <w:pPr>
        <w:pStyle w:val="GvdeMetni"/>
        <w:ind w:left="5408" w:right="5869" w:firstLine="4"/>
        <w:rPr>
          <w:spacing w:val="1"/>
        </w:rPr>
      </w:pPr>
      <w:r>
        <w:t>BEŞİKDÜZÜ</w:t>
      </w:r>
      <w:r w:rsidR="00664B1A">
        <w:rPr>
          <w:spacing w:val="62"/>
        </w:rPr>
        <w:t xml:space="preserve"> </w:t>
      </w:r>
      <w:r w:rsidR="00664B1A">
        <w:t>KAYMAKAMLIĞI</w:t>
      </w:r>
      <w:r w:rsidR="00664B1A">
        <w:rPr>
          <w:spacing w:val="1"/>
        </w:rPr>
        <w:t xml:space="preserve"> </w:t>
      </w:r>
    </w:p>
    <w:p w:rsidR="00DB6579" w:rsidRDefault="00413619" w:rsidP="00413619">
      <w:pPr>
        <w:pStyle w:val="GvdeMetni"/>
        <w:spacing w:before="1"/>
        <w:ind w:right="5148"/>
        <w:jc w:val="left"/>
      </w:pPr>
      <w:r>
        <w:t xml:space="preserve">                                                                                            </w:t>
      </w:r>
      <w:proofErr w:type="spellStart"/>
      <w:r>
        <w:t>Çeşmeönü</w:t>
      </w:r>
      <w:proofErr w:type="spellEnd"/>
      <w:r>
        <w:t xml:space="preserve"> Ortaokul</w:t>
      </w:r>
      <w:r w:rsidR="003766CF">
        <w:t>u</w:t>
      </w:r>
      <w:r>
        <w:t xml:space="preserve"> Müdürlüğü</w:t>
      </w:r>
    </w:p>
    <w:p w:rsidR="00DB6579" w:rsidRDefault="00664B1A">
      <w:pPr>
        <w:spacing w:before="220" w:after="3"/>
        <w:ind w:left="4689" w:right="5148"/>
        <w:jc w:val="center"/>
        <w:rPr>
          <w:b/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486788096" behindDoc="1" locked="0" layoutInCell="1" allowOverlap="1">
            <wp:simplePos x="0" y="0"/>
            <wp:positionH relativeFrom="page">
              <wp:posOffset>644651</wp:posOffset>
            </wp:positionH>
            <wp:positionV relativeFrom="paragraph">
              <wp:posOffset>153023</wp:posOffset>
            </wp:positionV>
            <wp:extent cx="9406128" cy="59923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6128" cy="599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490">
        <w:rPr>
          <w:b/>
          <w:sz w:val="19"/>
        </w:rPr>
        <w:t>2023-2024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Okul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Eylem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Planı</w:t>
      </w: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919"/>
        <w:gridCol w:w="4597"/>
        <w:gridCol w:w="1418"/>
        <w:gridCol w:w="2171"/>
        <w:gridCol w:w="984"/>
        <w:gridCol w:w="984"/>
        <w:gridCol w:w="1202"/>
      </w:tblGrid>
      <w:tr w:rsidR="00DB6579" w:rsidTr="0056590A">
        <w:trPr>
          <w:trHeight w:val="302"/>
        </w:trPr>
        <w:tc>
          <w:tcPr>
            <w:tcW w:w="451" w:type="dxa"/>
            <w:tcBorders>
              <w:left w:val="nil"/>
              <w:bottom w:val="nil"/>
            </w:tcBorders>
          </w:tcPr>
          <w:p w:rsidR="00DB6579" w:rsidRDefault="00664B1A">
            <w:pPr>
              <w:pStyle w:val="TableParagraph"/>
              <w:spacing w:before="20"/>
              <w:ind w:left="28" w:right="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SIRA</w:t>
            </w:r>
          </w:p>
        </w:tc>
        <w:tc>
          <w:tcPr>
            <w:tcW w:w="2919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B6579" w:rsidRDefault="00664B1A">
            <w:pPr>
              <w:pStyle w:val="TableParagraph"/>
              <w:ind w:left="83" w:right="98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w w:val="95"/>
                <w:sz w:val="15"/>
              </w:rPr>
              <w:t>EYLEM</w:t>
            </w:r>
            <w:r>
              <w:rPr>
                <w:b/>
                <w:color w:val="FF0000"/>
                <w:spacing w:val="7"/>
                <w:w w:val="95"/>
                <w:sz w:val="15"/>
              </w:rPr>
              <w:t xml:space="preserve"> </w:t>
            </w:r>
            <w:r>
              <w:rPr>
                <w:b/>
                <w:color w:val="FF0000"/>
                <w:w w:val="95"/>
                <w:sz w:val="15"/>
              </w:rPr>
              <w:t>ADI</w:t>
            </w:r>
          </w:p>
        </w:tc>
        <w:tc>
          <w:tcPr>
            <w:tcW w:w="4597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B6579" w:rsidRDefault="00664B1A">
            <w:pPr>
              <w:pStyle w:val="TableParagraph"/>
              <w:ind w:left="1926" w:right="1945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HEDEF</w:t>
            </w:r>
          </w:p>
        </w:tc>
        <w:tc>
          <w:tcPr>
            <w:tcW w:w="1418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B6579" w:rsidRDefault="00664B1A">
            <w:pPr>
              <w:pStyle w:val="TableParagraph"/>
              <w:ind w:left="74"/>
              <w:rPr>
                <w:b/>
                <w:sz w:val="15"/>
              </w:rPr>
            </w:pPr>
            <w:r>
              <w:rPr>
                <w:b/>
                <w:color w:val="FF0000"/>
                <w:w w:val="95"/>
                <w:sz w:val="15"/>
              </w:rPr>
              <w:t>SORUMLU</w:t>
            </w:r>
            <w:r>
              <w:rPr>
                <w:b/>
                <w:color w:val="FF0000"/>
                <w:spacing w:val="2"/>
                <w:w w:val="95"/>
                <w:sz w:val="15"/>
              </w:rPr>
              <w:t xml:space="preserve"> </w:t>
            </w:r>
            <w:r>
              <w:rPr>
                <w:b/>
                <w:color w:val="FF0000"/>
                <w:w w:val="95"/>
                <w:sz w:val="15"/>
              </w:rPr>
              <w:t>BİRİM</w:t>
            </w:r>
          </w:p>
        </w:tc>
        <w:tc>
          <w:tcPr>
            <w:tcW w:w="2171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B6579" w:rsidRDefault="00664B1A">
            <w:pPr>
              <w:pStyle w:val="TableParagraph"/>
              <w:ind w:left="802" w:right="823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TARİH</w:t>
            </w:r>
          </w:p>
        </w:tc>
        <w:tc>
          <w:tcPr>
            <w:tcW w:w="984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B6579" w:rsidRDefault="00664B1A">
            <w:pPr>
              <w:pStyle w:val="TableParagraph"/>
              <w:ind w:left="210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YAPILDI</w:t>
            </w:r>
          </w:p>
        </w:tc>
        <w:tc>
          <w:tcPr>
            <w:tcW w:w="984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B6579" w:rsidRDefault="00664B1A">
            <w:pPr>
              <w:pStyle w:val="TableParagraph"/>
              <w:ind w:left="68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YAPILMADI</w:t>
            </w:r>
          </w:p>
        </w:tc>
        <w:tc>
          <w:tcPr>
            <w:tcW w:w="1202" w:type="dxa"/>
            <w:vMerge w:val="restart"/>
            <w:tcBorders>
              <w:right w:val="nil"/>
            </w:tcBorders>
          </w:tcPr>
          <w:p w:rsidR="00DB6579" w:rsidRDefault="00DB6579">
            <w:pPr>
              <w:pStyle w:val="TableParagraph"/>
              <w:rPr>
                <w:b/>
              </w:rPr>
            </w:pPr>
          </w:p>
          <w:p w:rsidR="00DB6579" w:rsidRDefault="00664B1A">
            <w:pPr>
              <w:pStyle w:val="TableParagraph"/>
              <w:ind w:left="333" w:hanging="315"/>
              <w:rPr>
                <w:b/>
                <w:sz w:val="15"/>
              </w:rPr>
            </w:pPr>
            <w:r>
              <w:rPr>
                <w:b/>
                <w:color w:val="FF0000"/>
                <w:w w:val="90"/>
                <w:sz w:val="15"/>
              </w:rPr>
              <w:t>YAPILMADIYSA</w:t>
            </w:r>
            <w:r>
              <w:rPr>
                <w:b/>
                <w:color w:val="FF0000"/>
                <w:spacing w:val="1"/>
                <w:w w:val="90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SEBEBİ</w:t>
            </w:r>
          </w:p>
        </w:tc>
      </w:tr>
      <w:tr w:rsidR="00DB6579" w:rsidTr="0056590A">
        <w:trPr>
          <w:trHeight w:val="317"/>
        </w:trPr>
        <w:tc>
          <w:tcPr>
            <w:tcW w:w="451" w:type="dxa"/>
            <w:tcBorders>
              <w:top w:val="nil"/>
              <w:left w:val="nil"/>
            </w:tcBorders>
          </w:tcPr>
          <w:p w:rsidR="00DB6579" w:rsidRDefault="00664B1A">
            <w:pPr>
              <w:pStyle w:val="TableParagraph"/>
              <w:spacing w:before="103"/>
              <w:ind w:left="27" w:right="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407"/>
        </w:trPr>
        <w:tc>
          <w:tcPr>
            <w:tcW w:w="451" w:type="dxa"/>
            <w:tcBorders>
              <w:left w:val="nil"/>
            </w:tcBorders>
          </w:tcPr>
          <w:p w:rsidR="00DB6579" w:rsidRDefault="00DB65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DB6579" w:rsidRDefault="00664B1A">
            <w:pPr>
              <w:pStyle w:val="TableParagraph"/>
              <w:spacing w:before="1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919" w:type="dxa"/>
          </w:tcPr>
          <w:p w:rsidR="00DB6579" w:rsidRDefault="00664B1A">
            <w:pPr>
              <w:pStyle w:val="TableParagraph"/>
              <w:spacing w:before="104"/>
              <w:ind w:left="83" w:right="9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Sene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Başı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Öğretmenler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Kurulu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Toplantısı</w:t>
            </w:r>
          </w:p>
        </w:tc>
        <w:tc>
          <w:tcPr>
            <w:tcW w:w="4597" w:type="dxa"/>
          </w:tcPr>
          <w:p w:rsidR="00DB6579" w:rsidRDefault="00413619">
            <w:pPr>
              <w:pStyle w:val="TableParagraph"/>
              <w:spacing w:before="104"/>
              <w:ind w:left="71"/>
              <w:rPr>
                <w:sz w:val="15"/>
              </w:rPr>
            </w:pPr>
            <w:r>
              <w:rPr>
                <w:w w:val="95"/>
                <w:sz w:val="15"/>
              </w:rPr>
              <w:t>2023-2024</w:t>
            </w:r>
            <w:r w:rsidR="00664B1A">
              <w:rPr>
                <w:spacing w:val="6"/>
                <w:w w:val="95"/>
                <w:sz w:val="15"/>
              </w:rPr>
              <w:t xml:space="preserve"> </w:t>
            </w:r>
            <w:r w:rsidR="00664B1A">
              <w:rPr>
                <w:w w:val="95"/>
                <w:sz w:val="15"/>
              </w:rPr>
              <w:t>Eğitim</w:t>
            </w:r>
            <w:r w:rsidR="00664B1A">
              <w:rPr>
                <w:spacing w:val="8"/>
                <w:w w:val="95"/>
                <w:sz w:val="15"/>
              </w:rPr>
              <w:t xml:space="preserve"> </w:t>
            </w:r>
            <w:r w:rsidR="00664B1A">
              <w:rPr>
                <w:w w:val="95"/>
                <w:sz w:val="15"/>
              </w:rPr>
              <w:t>Öğretim</w:t>
            </w:r>
            <w:r w:rsidR="00664B1A">
              <w:rPr>
                <w:spacing w:val="6"/>
                <w:w w:val="95"/>
                <w:sz w:val="15"/>
              </w:rPr>
              <w:t xml:space="preserve"> </w:t>
            </w:r>
            <w:r w:rsidR="00664B1A">
              <w:rPr>
                <w:w w:val="95"/>
                <w:sz w:val="15"/>
              </w:rPr>
              <w:t>yılındı</w:t>
            </w:r>
            <w:r w:rsidR="00664B1A">
              <w:rPr>
                <w:spacing w:val="9"/>
                <w:w w:val="95"/>
                <w:sz w:val="15"/>
              </w:rPr>
              <w:t xml:space="preserve"> </w:t>
            </w:r>
            <w:r w:rsidR="00664B1A">
              <w:rPr>
                <w:w w:val="95"/>
                <w:sz w:val="15"/>
              </w:rPr>
              <w:t>yapılacak</w:t>
            </w:r>
            <w:r w:rsidR="00664B1A">
              <w:rPr>
                <w:spacing w:val="6"/>
                <w:w w:val="95"/>
                <w:sz w:val="15"/>
              </w:rPr>
              <w:t xml:space="preserve"> </w:t>
            </w:r>
            <w:r w:rsidR="00664B1A">
              <w:rPr>
                <w:w w:val="95"/>
                <w:sz w:val="15"/>
              </w:rPr>
              <w:t>iş</w:t>
            </w:r>
            <w:r w:rsidR="00664B1A">
              <w:rPr>
                <w:spacing w:val="5"/>
                <w:w w:val="95"/>
                <w:sz w:val="15"/>
              </w:rPr>
              <w:t xml:space="preserve"> </w:t>
            </w:r>
            <w:r w:rsidR="00664B1A">
              <w:rPr>
                <w:w w:val="95"/>
                <w:sz w:val="15"/>
              </w:rPr>
              <w:t>ve</w:t>
            </w:r>
            <w:r w:rsidR="00664B1A">
              <w:rPr>
                <w:spacing w:val="6"/>
                <w:w w:val="95"/>
                <w:sz w:val="15"/>
              </w:rPr>
              <w:t xml:space="preserve"> </w:t>
            </w:r>
            <w:r w:rsidR="00664B1A">
              <w:rPr>
                <w:w w:val="95"/>
                <w:sz w:val="15"/>
              </w:rPr>
              <w:t>işlemlerin</w:t>
            </w:r>
            <w:r w:rsidR="00664B1A">
              <w:rPr>
                <w:spacing w:val="6"/>
                <w:w w:val="95"/>
                <w:sz w:val="15"/>
              </w:rPr>
              <w:t xml:space="preserve"> </w:t>
            </w:r>
            <w:r w:rsidR="00664B1A">
              <w:rPr>
                <w:w w:val="95"/>
                <w:sz w:val="15"/>
              </w:rPr>
              <w:t>görüşülmesi</w:t>
            </w:r>
          </w:p>
        </w:tc>
        <w:tc>
          <w:tcPr>
            <w:tcW w:w="1418" w:type="dxa"/>
          </w:tcPr>
          <w:p w:rsidR="00DB6579" w:rsidRDefault="00664B1A" w:rsidP="0056590A">
            <w:pPr>
              <w:pStyle w:val="TableParagraph"/>
              <w:spacing w:before="104"/>
              <w:ind w:left="510" w:right="530"/>
              <w:rPr>
                <w:sz w:val="15"/>
              </w:rPr>
            </w:pPr>
            <w:r w:rsidRPr="0056590A">
              <w:rPr>
                <w:sz w:val="9"/>
              </w:rPr>
              <w:t>İdare</w:t>
            </w:r>
          </w:p>
        </w:tc>
        <w:tc>
          <w:tcPr>
            <w:tcW w:w="2171" w:type="dxa"/>
          </w:tcPr>
          <w:p w:rsidR="00DB6579" w:rsidRDefault="00664B1A">
            <w:pPr>
              <w:pStyle w:val="TableParagraph"/>
              <w:spacing w:before="104"/>
              <w:ind w:left="412" w:right="438"/>
              <w:jc w:val="center"/>
              <w:rPr>
                <w:sz w:val="15"/>
              </w:rPr>
            </w:pPr>
            <w:r>
              <w:rPr>
                <w:sz w:val="15"/>
              </w:rPr>
              <w:t>EYLÜL</w:t>
            </w:r>
          </w:p>
        </w:tc>
        <w:tc>
          <w:tcPr>
            <w:tcW w:w="984" w:type="dxa"/>
          </w:tcPr>
          <w:p w:rsidR="00DB6579" w:rsidRDefault="00205C45" w:rsidP="00205C45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205C45">
              <w:rPr>
                <w:sz w:val="36"/>
              </w:rPr>
              <w:t>x</w:t>
            </w:r>
            <w:proofErr w:type="gramEnd"/>
          </w:p>
        </w:tc>
        <w:tc>
          <w:tcPr>
            <w:tcW w:w="984" w:type="dxa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6590A">
        <w:trPr>
          <w:trHeight w:val="195"/>
        </w:trPr>
        <w:tc>
          <w:tcPr>
            <w:tcW w:w="451" w:type="dxa"/>
            <w:vMerge w:val="restart"/>
            <w:tcBorders>
              <w:left w:val="nil"/>
            </w:tcBorders>
          </w:tcPr>
          <w:p w:rsidR="00DB6579" w:rsidRDefault="00DB657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DB6579" w:rsidRDefault="00664B1A"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19" w:type="dxa"/>
            <w:tcBorders>
              <w:bottom w:val="nil"/>
            </w:tcBorders>
          </w:tcPr>
          <w:p w:rsidR="00DB6579" w:rsidRDefault="00664B1A">
            <w:pPr>
              <w:pStyle w:val="TableParagraph"/>
              <w:spacing w:before="30" w:line="145" w:lineRule="exact"/>
              <w:ind w:left="83" w:right="10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Rehberlik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Hizmetleri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Yürütme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Komisyonunun</w:t>
            </w:r>
          </w:p>
        </w:tc>
        <w:tc>
          <w:tcPr>
            <w:tcW w:w="4597" w:type="dxa"/>
            <w:tcBorders>
              <w:bottom w:val="nil"/>
            </w:tcBorders>
          </w:tcPr>
          <w:p w:rsidR="00DB6579" w:rsidRDefault="00664B1A">
            <w:pPr>
              <w:pStyle w:val="TableParagraph"/>
              <w:spacing w:before="30" w:line="145" w:lineRule="exact"/>
              <w:ind w:left="309"/>
              <w:rPr>
                <w:sz w:val="15"/>
              </w:rPr>
            </w:pPr>
            <w:r>
              <w:rPr>
                <w:w w:val="95"/>
                <w:sz w:val="15"/>
              </w:rPr>
              <w:t>Rehberlik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Psikolojik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Danışma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Hizmetlerinin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Yürütülmesi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için</w:t>
            </w:r>
          </w:p>
        </w:tc>
        <w:tc>
          <w:tcPr>
            <w:tcW w:w="1418" w:type="dxa"/>
            <w:vMerge w:val="restart"/>
          </w:tcPr>
          <w:p w:rsidR="00DB6579" w:rsidRDefault="00664B1A">
            <w:pPr>
              <w:pStyle w:val="TableParagraph"/>
              <w:spacing w:before="114"/>
              <w:ind w:left="148"/>
              <w:rPr>
                <w:sz w:val="15"/>
              </w:rPr>
            </w:pPr>
            <w:r>
              <w:rPr>
                <w:w w:val="95"/>
                <w:sz w:val="15"/>
              </w:rPr>
              <w:t>İdare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Rehberlik</w:t>
            </w:r>
          </w:p>
        </w:tc>
        <w:tc>
          <w:tcPr>
            <w:tcW w:w="2171" w:type="dxa"/>
            <w:vMerge w:val="restart"/>
          </w:tcPr>
          <w:p w:rsidR="00DB6579" w:rsidRDefault="00664B1A">
            <w:pPr>
              <w:pStyle w:val="TableParagraph"/>
              <w:spacing w:before="114"/>
              <w:ind w:left="797" w:right="823"/>
              <w:jc w:val="center"/>
              <w:rPr>
                <w:sz w:val="15"/>
              </w:rPr>
            </w:pPr>
            <w:r>
              <w:rPr>
                <w:sz w:val="15"/>
              </w:rPr>
              <w:t>EYLÜL</w:t>
            </w:r>
          </w:p>
        </w:tc>
        <w:tc>
          <w:tcPr>
            <w:tcW w:w="984" w:type="dxa"/>
            <w:vMerge w:val="restart"/>
          </w:tcPr>
          <w:p w:rsidR="00DB6579" w:rsidRDefault="00205C45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205C45">
              <w:rPr>
                <w:sz w:val="36"/>
              </w:rPr>
              <w:t>x</w:t>
            </w:r>
            <w:proofErr w:type="gramEnd"/>
          </w:p>
        </w:tc>
        <w:tc>
          <w:tcPr>
            <w:tcW w:w="984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202" w:type="dxa"/>
            <w:vMerge w:val="restart"/>
            <w:tcBorders>
              <w:right w:val="nil"/>
            </w:tcBorders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6590A">
        <w:trPr>
          <w:trHeight w:val="201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line="160" w:lineRule="exact"/>
              <w:ind w:left="82" w:right="101"/>
              <w:jc w:val="center"/>
              <w:rPr>
                <w:sz w:val="15"/>
              </w:rPr>
            </w:pPr>
            <w:r>
              <w:rPr>
                <w:sz w:val="15"/>
              </w:rPr>
              <w:t>Kurulması</w:t>
            </w:r>
          </w:p>
        </w:tc>
        <w:tc>
          <w:tcPr>
            <w:tcW w:w="4597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line="160" w:lineRule="exact"/>
              <w:ind w:left="1473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komisyonun</w:t>
            </w:r>
            <w:proofErr w:type="gramEnd"/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belirlenmesi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 w:rsidP="00E874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161"/>
        </w:trPr>
        <w:tc>
          <w:tcPr>
            <w:tcW w:w="451" w:type="dxa"/>
            <w:vMerge w:val="restart"/>
            <w:tcBorders>
              <w:left w:val="nil"/>
            </w:tcBorders>
          </w:tcPr>
          <w:p w:rsidR="00DB6579" w:rsidRDefault="00DB657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B6579" w:rsidRDefault="00664B1A"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19" w:type="dxa"/>
            <w:vMerge w:val="restart"/>
            <w:tcBorders>
              <w:bottom w:val="nil"/>
            </w:tcBorders>
          </w:tcPr>
          <w:p w:rsidR="00DB6579" w:rsidRDefault="00664B1A">
            <w:pPr>
              <w:pStyle w:val="TableParagraph"/>
              <w:spacing w:before="78" w:line="145" w:lineRule="exact"/>
              <w:ind w:left="175"/>
              <w:rPr>
                <w:sz w:val="15"/>
              </w:rPr>
            </w:pPr>
            <w:r>
              <w:rPr>
                <w:w w:val="95"/>
                <w:sz w:val="15"/>
              </w:rPr>
              <w:t>Rehberlik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Hizmetleri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Yürütme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Komisyonu</w:t>
            </w:r>
          </w:p>
        </w:tc>
        <w:tc>
          <w:tcPr>
            <w:tcW w:w="4597" w:type="dxa"/>
            <w:tcBorders>
              <w:bottom w:val="nil"/>
            </w:tcBorders>
          </w:tcPr>
          <w:p w:rsidR="00DB6579" w:rsidRDefault="00664B1A">
            <w:pPr>
              <w:pStyle w:val="TableParagraph"/>
              <w:spacing w:line="141" w:lineRule="exact"/>
              <w:ind w:left="309"/>
              <w:rPr>
                <w:sz w:val="15"/>
              </w:rPr>
            </w:pPr>
            <w:r>
              <w:rPr>
                <w:w w:val="95"/>
                <w:sz w:val="15"/>
              </w:rPr>
              <w:t>Rehberlik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Psikolojik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Danışma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Hizmetlerinin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Yürütülmesi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için</w:t>
            </w:r>
          </w:p>
        </w:tc>
        <w:tc>
          <w:tcPr>
            <w:tcW w:w="1418" w:type="dxa"/>
            <w:vMerge w:val="restart"/>
          </w:tcPr>
          <w:p w:rsidR="00DB6579" w:rsidRDefault="00DB657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DB6579" w:rsidRDefault="00664B1A">
            <w:pPr>
              <w:pStyle w:val="TableParagraph"/>
              <w:ind w:left="400"/>
              <w:rPr>
                <w:sz w:val="15"/>
              </w:rPr>
            </w:pPr>
            <w:r>
              <w:rPr>
                <w:sz w:val="15"/>
              </w:rPr>
              <w:t>Rehberlik</w:t>
            </w:r>
          </w:p>
        </w:tc>
        <w:tc>
          <w:tcPr>
            <w:tcW w:w="2171" w:type="dxa"/>
            <w:vMerge w:val="restart"/>
          </w:tcPr>
          <w:p w:rsidR="00DB6579" w:rsidRDefault="00664B1A">
            <w:pPr>
              <w:pStyle w:val="TableParagraph"/>
              <w:spacing w:line="169" w:lineRule="exact"/>
              <w:ind w:left="804" w:right="823"/>
              <w:jc w:val="center"/>
              <w:rPr>
                <w:sz w:val="15"/>
              </w:rPr>
            </w:pPr>
            <w:r>
              <w:rPr>
                <w:sz w:val="15"/>
              </w:rPr>
              <w:t>EYLÜL</w:t>
            </w:r>
          </w:p>
        </w:tc>
        <w:tc>
          <w:tcPr>
            <w:tcW w:w="984" w:type="dxa"/>
            <w:vMerge w:val="restart"/>
          </w:tcPr>
          <w:p w:rsidR="00DB6579" w:rsidRDefault="00205C45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205C45">
              <w:rPr>
                <w:sz w:val="36"/>
              </w:rPr>
              <w:t>x</w:t>
            </w:r>
            <w:proofErr w:type="gramEnd"/>
          </w:p>
        </w:tc>
        <w:tc>
          <w:tcPr>
            <w:tcW w:w="984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202" w:type="dxa"/>
            <w:vMerge w:val="restart"/>
            <w:tcBorders>
              <w:right w:val="nil"/>
            </w:tcBorders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6590A">
        <w:trPr>
          <w:trHeight w:val="62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  <w:bottom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 w:val="restart"/>
            <w:tcBorders>
              <w:top w:val="nil"/>
              <w:bottom w:val="nil"/>
            </w:tcBorders>
          </w:tcPr>
          <w:p w:rsidR="00DB6579" w:rsidRDefault="00664B1A">
            <w:pPr>
              <w:pStyle w:val="TableParagraph"/>
              <w:spacing w:line="136" w:lineRule="exact"/>
              <w:ind w:left="191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komisyonun</w:t>
            </w:r>
            <w:proofErr w:type="gramEnd"/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toplantılarının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kapsamlı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rehberlik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planının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işleyişinin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 w:rsidP="00E874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73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 w:val="restart"/>
            <w:tcBorders>
              <w:top w:val="nil"/>
            </w:tcBorders>
          </w:tcPr>
          <w:p w:rsidR="00DB6579" w:rsidRDefault="00664B1A">
            <w:pPr>
              <w:pStyle w:val="TableParagraph"/>
              <w:spacing w:line="160" w:lineRule="exact"/>
              <w:ind w:left="82" w:right="101"/>
              <w:jc w:val="center"/>
              <w:rPr>
                <w:sz w:val="15"/>
              </w:rPr>
            </w:pPr>
            <w:r>
              <w:rPr>
                <w:sz w:val="15"/>
              </w:rPr>
              <w:t>Toplantıları</w:t>
            </w:r>
          </w:p>
        </w:tc>
        <w:tc>
          <w:tcPr>
            <w:tcW w:w="4597" w:type="dxa"/>
            <w:vMerge/>
            <w:tcBorders>
              <w:top w:val="nil"/>
              <w:bottom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 w:rsidP="00E874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167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line="148" w:lineRule="exact"/>
              <w:ind w:left="1243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değerlendirilmesi</w:t>
            </w:r>
            <w:proofErr w:type="gramEnd"/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yürütülmesi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 w:rsidP="00E874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192"/>
        </w:trPr>
        <w:tc>
          <w:tcPr>
            <w:tcW w:w="451" w:type="dxa"/>
            <w:vMerge w:val="restart"/>
            <w:tcBorders>
              <w:left w:val="nil"/>
            </w:tcBorders>
          </w:tcPr>
          <w:p w:rsidR="00DB6579" w:rsidRDefault="00DB657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DB6579" w:rsidRDefault="00664B1A"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19" w:type="dxa"/>
            <w:vMerge w:val="restart"/>
          </w:tcPr>
          <w:p w:rsidR="00DB6579" w:rsidRDefault="00664B1A">
            <w:pPr>
              <w:pStyle w:val="TableParagraph"/>
              <w:spacing w:before="111"/>
              <w:ind w:left="612"/>
              <w:rPr>
                <w:sz w:val="15"/>
              </w:rPr>
            </w:pPr>
            <w:r>
              <w:rPr>
                <w:w w:val="95"/>
                <w:sz w:val="15"/>
              </w:rPr>
              <w:t>BEP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biriminin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oluşturulması</w:t>
            </w:r>
          </w:p>
        </w:tc>
        <w:tc>
          <w:tcPr>
            <w:tcW w:w="4597" w:type="dxa"/>
            <w:tcBorders>
              <w:bottom w:val="nil"/>
            </w:tcBorders>
          </w:tcPr>
          <w:p w:rsidR="00DB6579" w:rsidRDefault="00664B1A">
            <w:pPr>
              <w:pStyle w:val="TableParagraph"/>
              <w:spacing w:before="27" w:line="145" w:lineRule="exact"/>
              <w:ind w:left="290"/>
              <w:rPr>
                <w:sz w:val="15"/>
              </w:rPr>
            </w:pPr>
            <w:r>
              <w:rPr>
                <w:w w:val="95"/>
                <w:sz w:val="15"/>
              </w:rPr>
              <w:t>Bireyselleştirilmiş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öğretim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programına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ihtiyaç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duyan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öğrencilerin</w:t>
            </w:r>
          </w:p>
        </w:tc>
        <w:tc>
          <w:tcPr>
            <w:tcW w:w="1418" w:type="dxa"/>
            <w:vMerge w:val="restart"/>
          </w:tcPr>
          <w:p w:rsidR="00DB6579" w:rsidRDefault="00664B1A">
            <w:pPr>
              <w:pStyle w:val="TableParagraph"/>
              <w:spacing w:before="111"/>
              <w:ind w:left="400"/>
              <w:rPr>
                <w:sz w:val="15"/>
              </w:rPr>
            </w:pPr>
            <w:r>
              <w:rPr>
                <w:sz w:val="15"/>
              </w:rPr>
              <w:t>Rehberlik</w:t>
            </w:r>
          </w:p>
        </w:tc>
        <w:tc>
          <w:tcPr>
            <w:tcW w:w="2171" w:type="dxa"/>
            <w:vMerge w:val="restart"/>
          </w:tcPr>
          <w:p w:rsidR="00DB6579" w:rsidRDefault="00664B1A">
            <w:pPr>
              <w:pStyle w:val="TableParagraph"/>
              <w:spacing w:before="111"/>
              <w:ind w:left="657"/>
              <w:rPr>
                <w:sz w:val="15"/>
              </w:rPr>
            </w:pPr>
            <w:r>
              <w:rPr>
                <w:w w:val="95"/>
                <w:sz w:val="15"/>
              </w:rPr>
              <w:t>Eylül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Ayı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içinde</w:t>
            </w:r>
          </w:p>
        </w:tc>
        <w:tc>
          <w:tcPr>
            <w:tcW w:w="984" w:type="dxa"/>
            <w:vMerge w:val="restart"/>
          </w:tcPr>
          <w:p w:rsidR="00DB6579" w:rsidRDefault="00205C45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205C45">
              <w:rPr>
                <w:sz w:val="36"/>
              </w:rPr>
              <w:t>x</w:t>
            </w:r>
            <w:proofErr w:type="gramEnd"/>
          </w:p>
        </w:tc>
        <w:tc>
          <w:tcPr>
            <w:tcW w:w="984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202" w:type="dxa"/>
            <w:vMerge w:val="restart"/>
            <w:tcBorders>
              <w:right w:val="nil"/>
            </w:tcBorders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6590A">
        <w:trPr>
          <w:trHeight w:val="203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line="160" w:lineRule="exact"/>
              <w:ind w:left="641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belirlenmesi</w:t>
            </w:r>
            <w:proofErr w:type="gramEnd"/>
            <w:r>
              <w:rPr>
                <w:w w:val="95"/>
                <w:sz w:val="15"/>
              </w:rPr>
              <w:t>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özel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imkanlardan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yararlanması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takibi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 w:rsidP="00E874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194"/>
        </w:trPr>
        <w:tc>
          <w:tcPr>
            <w:tcW w:w="451" w:type="dxa"/>
            <w:vMerge w:val="restart"/>
            <w:tcBorders>
              <w:left w:val="nil"/>
            </w:tcBorders>
          </w:tcPr>
          <w:p w:rsidR="00DB6579" w:rsidRDefault="00DB657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DB6579" w:rsidRDefault="00664B1A"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919" w:type="dxa"/>
            <w:tcBorders>
              <w:bottom w:val="nil"/>
            </w:tcBorders>
          </w:tcPr>
          <w:p w:rsidR="00DB6579" w:rsidRDefault="00664B1A">
            <w:pPr>
              <w:pStyle w:val="TableParagraph"/>
              <w:spacing w:before="30" w:line="144" w:lineRule="exact"/>
              <w:ind w:left="83" w:right="10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Okul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Ders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Programının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Öğrenci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İhtiyaçlarına</w:t>
            </w:r>
          </w:p>
        </w:tc>
        <w:tc>
          <w:tcPr>
            <w:tcW w:w="4597" w:type="dxa"/>
            <w:tcBorders>
              <w:bottom w:val="nil"/>
            </w:tcBorders>
          </w:tcPr>
          <w:p w:rsidR="00DB6579" w:rsidRDefault="00664B1A">
            <w:pPr>
              <w:pStyle w:val="TableParagraph"/>
              <w:spacing w:before="30" w:line="144" w:lineRule="exact"/>
              <w:ind w:left="150"/>
              <w:rPr>
                <w:sz w:val="15"/>
              </w:rPr>
            </w:pPr>
            <w:r>
              <w:rPr>
                <w:w w:val="95"/>
                <w:sz w:val="15"/>
              </w:rPr>
              <w:t>Okul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haftalık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ders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programlarının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öğrenci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ihtiyaçlarını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karşılayacak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</w:p>
        </w:tc>
        <w:tc>
          <w:tcPr>
            <w:tcW w:w="1418" w:type="dxa"/>
            <w:vMerge w:val="restart"/>
          </w:tcPr>
          <w:p w:rsidR="00DB6579" w:rsidRDefault="00664B1A">
            <w:pPr>
              <w:pStyle w:val="TableParagraph"/>
              <w:spacing w:before="114"/>
              <w:ind w:left="510" w:right="530"/>
              <w:jc w:val="center"/>
              <w:rPr>
                <w:sz w:val="15"/>
              </w:rPr>
            </w:pPr>
            <w:r>
              <w:rPr>
                <w:sz w:val="15"/>
              </w:rPr>
              <w:t>İdare</w:t>
            </w:r>
          </w:p>
        </w:tc>
        <w:tc>
          <w:tcPr>
            <w:tcW w:w="2171" w:type="dxa"/>
            <w:vMerge w:val="restart"/>
          </w:tcPr>
          <w:p w:rsidR="00DB6579" w:rsidRDefault="00664B1A">
            <w:pPr>
              <w:pStyle w:val="TableParagraph"/>
              <w:spacing w:before="114"/>
              <w:ind w:left="803" w:right="823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Eylül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ayı</w:t>
            </w:r>
          </w:p>
        </w:tc>
        <w:tc>
          <w:tcPr>
            <w:tcW w:w="984" w:type="dxa"/>
            <w:vMerge w:val="restart"/>
          </w:tcPr>
          <w:p w:rsidR="00DB6579" w:rsidRDefault="006851A1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205C45">
              <w:rPr>
                <w:sz w:val="36"/>
              </w:rPr>
              <w:t>x</w:t>
            </w:r>
            <w:proofErr w:type="gramEnd"/>
          </w:p>
        </w:tc>
        <w:tc>
          <w:tcPr>
            <w:tcW w:w="984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202" w:type="dxa"/>
            <w:vMerge w:val="restart"/>
            <w:tcBorders>
              <w:right w:val="nil"/>
            </w:tcBorders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6590A">
        <w:trPr>
          <w:trHeight w:val="202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line="159" w:lineRule="exact"/>
              <w:ind w:left="81" w:right="10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Göre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Hazırlanması</w:t>
            </w:r>
          </w:p>
        </w:tc>
        <w:tc>
          <w:tcPr>
            <w:tcW w:w="4597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line="159" w:lineRule="exact"/>
              <w:ind w:left="1020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başarıyı</w:t>
            </w:r>
            <w:proofErr w:type="gramEnd"/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arttıracak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şekilde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düzenlenmesi.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 w:rsidP="00E874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228"/>
        </w:trPr>
        <w:tc>
          <w:tcPr>
            <w:tcW w:w="451" w:type="dxa"/>
            <w:vMerge w:val="restart"/>
            <w:tcBorders>
              <w:left w:val="nil"/>
            </w:tcBorders>
          </w:tcPr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664B1A">
            <w:pPr>
              <w:pStyle w:val="TableParagraph"/>
              <w:spacing w:before="102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19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B6579" w:rsidRDefault="00664B1A">
            <w:pPr>
              <w:pStyle w:val="TableParagraph"/>
              <w:ind w:left="1132" w:right="313" w:hanging="833"/>
              <w:rPr>
                <w:sz w:val="15"/>
              </w:rPr>
            </w:pPr>
            <w:r>
              <w:rPr>
                <w:w w:val="95"/>
                <w:sz w:val="15"/>
              </w:rPr>
              <w:t>Okul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Başarıyı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Arttırma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Komisyonunun</w:t>
            </w:r>
            <w:r>
              <w:rPr>
                <w:spacing w:val="-32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Kurulması</w:t>
            </w:r>
          </w:p>
        </w:tc>
        <w:tc>
          <w:tcPr>
            <w:tcW w:w="4597" w:type="dxa"/>
            <w:tcBorders>
              <w:bottom w:val="nil"/>
            </w:tcBorders>
          </w:tcPr>
          <w:p w:rsidR="00DB6579" w:rsidRDefault="00664B1A">
            <w:pPr>
              <w:pStyle w:val="TableParagraph"/>
              <w:spacing w:before="63" w:line="145" w:lineRule="exact"/>
              <w:ind w:left="2"/>
              <w:rPr>
                <w:sz w:val="15"/>
              </w:rPr>
            </w:pPr>
            <w:r>
              <w:rPr>
                <w:w w:val="95"/>
                <w:sz w:val="15"/>
              </w:rPr>
              <w:t>Okul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Müdürü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başkanlığında,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Müdür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Yardımcısı,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Rehber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Öğretmen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</w:p>
        </w:tc>
        <w:tc>
          <w:tcPr>
            <w:tcW w:w="1418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B6579" w:rsidRDefault="00664B1A">
            <w:pPr>
              <w:pStyle w:val="TableParagraph"/>
              <w:ind w:left="510" w:right="530"/>
              <w:jc w:val="center"/>
              <w:rPr>
                <w:sz w:val="15"/>
              </w:rPr>
            </w:pPr>
            <w:r>
              <w:rPr>
                <w:sz w:val="15"/>
              </w:rPr>
              <w:t>İdare</w:t>
            </w:r>
          </w:p>
        </w:tc>
        <w:tc>
          <w:tcPr>
            <w:tcW w:w="2171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B6579" w:rsidRDefault="00664B1A">
            <w:pPr>
              <w:pStyle w:val="TableParagraph"/>
              <w:ind w:left="798" w:right="823"/>
              <w:jc w:val="center"/>
              <w:rPr>
                <w:sz w:val="15"/>
              </w:rPr>
            </w:pPr>
            <w:r>
              <w:rPr>
                <w:sz w:val="15"/>
              </w:rPr>
              <w:t>EKİM</w:t>
            </w:r>
          </w:p>
        </w:tc>
        <w:tc>
          <w:tcPr>
            <w:tcW w:w="984" w:type="dxa"/>
            <w:vMerge w:val="restart"/>
          </w:tcPr>
          <w:p w:rsidR="00DB6579" w:rsidRDefault="006851A1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205C45">
              <w:rPr>
                <w:sz w:val="36"/>
              </w:rPr>
              <w:t>x</w:t>
            </w:r>
            <w:proofErr w:type="gramEnd"/>
          </w:p>
        </w:tc>
        <w:tc>
          <w:tcPr>
            <w:tcW w:w="984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202" w:type="dxa"/>
            <w:vMerge w:val="restart"/>
            <w:tcBorders>
              <w:right w:val="nil"/>
            </w:tcBorders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6590A">
        <w:trPr>
          <w:trHeight w:val="325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DB6579" w:rsidRDefault="00664B1A" w:rsidP="00803FB8">
            <w:pPr>
              <w:pStyle w:val="TableParagraph"/>
              <w:spacing w:line="160" w:lineRule="exact"/>
              <w:ind w:right="456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zümre</w:t>
            </w:r>
            <w:proofErr w:type="gramEnd"/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başkanları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katılımı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ile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Okul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Başarıyı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 w:rsidR="0056590A">
              <w:rPr>
                <w:w w:val="95"/>
                <w:sz w:val="15"/>
              </w:rPr>
              <w:t>Art</w:t>
            </w:r>
            <w:r>
              <w:rPr>
                <w:w w:val="95"/>
                <w:sz w:val="15"/>
              </w:rPr>
              <w:t>ırma</w:t>
            </w:r>
          </w:p>
          <w:p w:rsidR="00DB6579" w:rsidRDefault="00664B1A">
            <w:pPr>
              <w:pStyle w:val="TableParagraph"/>
              <w:spacing w:line="145" w:lineRule="exact"/>
              <w:ind w:left="434" w:right="455"/>
              <w:jc w:val="center"/>
              <w:rPr>
                <w:sz w:val="15"/>
              </w:rPr>
            </w:pPr>
            <w:r>
              <w:rPr>
                <w:sz w:val="15"/>
              </w:rPr>
              <w:t>Komisyonunun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 w:rsidP="00E874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194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DB6579" w:rsidRDefault="00664B1A">
            <w:pPr>
              <w:pStyle w:val="TableParagraph"/>
              <w:spacing w:line="160" w:lineRule="exact"/>
              <w:ind w:left="179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oluşturulması</w:t>
            </w:r>
            <w:proofErr w:type="gramEnd"/>
            <w:r>
              <w:rPr>
                <w:w w:val="95"/>
                <w:sz w:val="15"/>
              </w:rPr>
              <w:t>.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Okul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başarısını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 w:rsidR="0056590A">
              <w:rPr>
                <w:w w:val="95"/>
                <w:sz w:val="15"/>
              </w:rPr>
              <w:t>art</w:t>
            </w:r>
            <w:r>
              <w:rPr>
                <w:w w:val="95"/>
                <w:sz w:val="15"/>
              </w:rPr>
              <w:t>ırmaya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dönük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Okul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Eylem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Planının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 w:rsidP="00E874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194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DB6579" w:rsidRDefault="00664B1A">
            <w:pPr>
              <w:pStyle w:val="TableParagraph"/>
              <w:spacing w:before="29" w:line="145" w:lineRule="exact"/>
              <w:ind w:left="76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hazırlanması</w:t>
            </w:r>
            <w:proofErr w:type="gramEnd"/>
            <w:r>
              <w:rPr>
                <w:w w:val="95"/>
                <w:sz w:val="15"/>
              </w:rPr>
              <w:t>.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Çalışmalar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için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görev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dağılımının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yapılması.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MEB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destekli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 w:rsidP="00E874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151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DB6579" w:rsidRDefault="00664B1A">
            <w:pPr>
              <w:pStyle w:val="TableParagraph"/>
              <w:spacing w:line="132" w:lineRule="exact"/>
              <w:ind w:left="18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görsel</w:t>
            </w:r>
            <w:proofErr w:type="gramEnd"/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yazılı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materyal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kullanımının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(OGM,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EBA)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branşlar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bazında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etkin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 w:rsidP="00E874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234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line="159" w:lineRule="exact"/>
              <w:ind w:left="1080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kullanılması</w:t>
            </w:r>
            <w:proofErr w:type="gramEnd"/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sınıflarda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incelenmesi.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 w:rsidP="00E874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240"/>
        </w:trPr>
        <w:tc>
          <w:tcPr>
            <w:tcW w:w="451" w:type="dxa"/>
            <w:vMerge w:val="restart"/>
            <w:tcBorders>
              <w:left w:val="nil"/>
            </w:tcBorders>
          </w:tcPr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spacing w:before="2"/>
              <w:rPr>
                <w:b/>
                <w:sz w:val="11"/>
              </w:rPr>
            </w:pPr>
          </w:p>
          <w:p w:rsidR="00DB6579" w:rsidRDefault="00664B1A"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919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37"/>
              <w:ind w:left="619"/>
              <w:rPr>
                <w:sz w:val="15"/>
              </w:rPr>
            </w:pPr>
            <w:r>
              <w:rPr>
                <w:w w:val="95"/>
                <w:sz w:val="15"/>
              </w:rPr>
              <w:t>Koçluk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Sistemi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Uygulaması</w:t>
            </w:r>
          </w:p>
        </w:tc>
        <w:tc>
          <w:tcPr>
            <w:tcW w:w="4597" w:type="dxa"/>
            <w:tcBorders>
              <w:bottom w:val="nil"/>
            </w:tcBorders>
          </w:tcPr>
          <w:p w:rsidR="00DB6579" w:rsidRDefault="00DB6579">
            <w:pPr>
              <w:pStyle w:val="TableParagraph"/>
              <w:spacing w:before="75" w:line="145" w:lineRule="exact"/>
              <w:ind w:left="179"/>
              <w:rPr>
                <w:sz w:val="15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2171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37"/>
              <w:ind w:left="858" w:right="620"/>
              <w:jc w:val="center"/>
              <w:rPr>
                <w:sz w:val="15"/>
              </w:rPr>
            </w:pPr>
            <w:r>
              <w:rPr>
                <w:sz w:val="15"/>
              </w:rPr>
              <w:t>EKİM</w:t>
            </w:r>
          </w:p>
        </w:tc>
        <w:tc>
          <w:tcPr>
            <w:tcW w:w="984" w:type="dxa"/>
            <w:vMerge w:val="restart"/>
          </w:tcPr>
          <w:p w:rsidR="00DB6579" w:rsidRDefault="006851A1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205C45">
              <w:rPr>
                <w:sz w:val="36"/>
              </w:rPr>
              <w:t>x</w:t>
            </w:r>
            <w:proofErr w:type="gramEnd"/>
          </w:p>
        </w:tc>
        <w:tc>
          <w:tcPr>
            <w:tcW w:w="984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202" w:type="dxa"/>
            <w:vMerge w:val="restart"/>
            <w:tcBorders>
              <w:right w:val="nil"/>
            </w:tcBorders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6590A">
        <w:trPr>
          <w:trHeight w:val="152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DB6579" w:rsidRDefault="0056590A">
            <w:pPr>
              <w:pStyle w:val="TableParagraph"/>
              <w:spacing w:line="133" w:lineRule="exact"/>
              <w:ind w:left="50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 xml:space="preserve">Sınıf </w:t>
            </w:r>
            <w:r w:rsidR="00664B1A">
              <w:rPr>
                <w:spacing w:val="8"/>
                <w:w w:val="95"/>
                <w:sz w:val="15"/>
              </w:rPr>
              <w:t xml:space="preserve"> </w:t>
            </w:r>
            <w:r w:rsidR="00664B1A">
              <w:rPr>
                <w:w w:val="95"/>
                <w:sz w:val="15"/>
              </w:rPr>
              <w:t>öğretmenlerin</w:t>
            </w:r>
            <w:r>
              <w:rPr>
                <w:w w:val="95"/>
                <w:sz w:val="15"/>
              </w:rPr>
              <w:t>in</w:t>
            </w:r>
            <w:proofErr w:type="gramEnd"/>
            <w:r w:rsidR="00664B1A">
              <w:rPr>
                <w:spacing w:val="8"/>
                <w:w w:val="95"/>
                <w:sz w:val="15"/>
              </w:rPr>
              <w:t xml:space="preserve"> </w:t>
            </w:r>
            <w:r w:rsidR="00664B1A">
              <w:rPr>
                <w:w w:val="95"/>
                <w:sz w:val="15"/>
              </w:rPr>
              <w:t>öğrencilerin</w:t>
            </w:r>
            <w:r w:rsidR="00664B1A">
              <w:rPr>
                <w:spacing w:val="8"/>
                <w:w w:val="95"/>
                <w:sz w:val="15"/>
              </w:rPr>
              <w:t xml:space="preserve"> </w:t>
            </w:r>
            <w:r w:rsidR="00664B1A">
              <w:rPr>
                <w:w w:val="95"/>
                <w:sz w:val="15"/>
              </w:rPr>
              <w:t>bilgi</w:t>
            </w:r>
            <w:r w:rsidR="00664B1A">
              <w:rPr>
                <w:spacing w:val="10"/>
                <w:w w:val="95"/>
                <w:sz w:val="15"/>
              </w:rPr>
              <w:t xml:space="preserve"> </w:t>
            </w:r>
            <w:r w:rsidR="00664B1A">
              <w:rPr>
                <w:w w:val="95"/>
                <w:sz w:val="15"/>
              </w:rPr>
              <w:t>eksikliklerinin</w:t>
            </w:r>
            <w:r w:rsidR="00664B1A">
              <w:rPr>
                <w:spacing w:val="11"/>
                <w:w w:val="95"/>
                <w:sz w:val="15"/>
              </w:rPr>
              <w:t xml:space="preserve"> </w:t>
            </w:r>
            <w:r w:rsidR="00664B1A">
              <w:rPr>
                <w:w w:val="95"/>
                <w:sz w:val="15"/>
              </w:rPr>
              <w:t>giderilmesi</w:t>
            </w:r>
            <w:r w:rsidR="00664B1A">
              <w:rPr>
                <w:spacing w:val="9"/>
                <w:w w:val="95"/>
                <w:sz w:val="15"/>
              </w:rPr>
              <w:t xml:space="preserve"> </w:t>
            </w:r>
            <w:r w:rsidR="00664B1A">
              <w:rPr>
                <w:w w:val="95"/>
                <w:sz w:val="15"/>
              </w:rPr>
              <w:t>için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B6579" w:rsidRDefault="00DB6579">
            <w:pPr>
              <w:pStyle w:val="TableParagraph"/>
              <w:rPr>
                <w:sz w:val="8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151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DB6579" w:rsidRDefault="00664B1A">
            <w:pPr>
              <w:pStyle w:val="TableParagraph"/>
              <w:spacing w:line="132" w:lineRule="exact"/>
              <w:ind w:left="953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birebir</w:t>
            </w:r>
            <w:proofErr w:type="gramEnd"/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ilgilenilmesi.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Kazanım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sınav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netleri,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B6579" w:rsidRPr="00A3187B" w:rsidRDefault="00664B1A">
            <w:pPr>
              <w:pStyle w:val="TableParagraph"/>
              <w:spacing w:line="132" w:lineRule="exact"/>
              <w:ind w:right="146"/>
              <w:jc w:val="right"/>
              <w:rPr>
                <w:sz w:val="13"/>
              </w:rPr>
            </w:pPr>
            <w:r w:rsidRPr="00A3187B">
              <w:rPr>
                <w:w w:val="95"/>
                <w:sz w:val="13"/>
              </w:rPr>
              <w:t>İdare,</w:t>
            </w:r>
            <w:r w:rsidRPr="00A3187B">
              <w:rPr>
                <w:spacing w:val="2"/>
                <w:w w:val="95"/>
                <w:sz w:val="13"/>
              </w:rPr>
              <w:t xml:space="preserve"> </w:t>
            </w:r>
            <w:r w:rsidRPr="00A3187B">
              <w:rPr>
                <w:w w:val="95"/>
                <w:sz w:val="13"/>
              </w:rPr>
              <w:t>Rehberlik</w:t>
            </w:r>
            <w:r w:rsidRPr="00A3187B">
              <w:rPr>
                <w:spacing w:val="2"/>
                <w:w w:val="95"/>
                <w:sz w:val="13"/>
              </w:rPr>
              <w:t xml:space="preserve"> </w:t>
            </w:r>
            <w:r w:rsidRPr="00A3187B">
              <w:rPr>
                <w:w w:val="95"/>
                <w:sz w:val="13"/>
              </w:rPr>
              <w:t>ve</w:t>
            </w: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151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DB6579" w:rsidRDefault="00664B1A">
            <w:pPr>
              <w:pStyle w:val="TableParagraph"/>
              <w:spacing w:line="132" w:lineRule="exact"/>
              <w:ind w:left="76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motivasyon</w:t>
            </w:r>
            <w:proofErr w:type="gramEnd"/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veli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bilgilendirmesi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konularında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çalışmalarının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yapılması.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B6579" w:rsidRPr="00A3187B" w:rsidRDefault="00664B1A">
            <w:pPr>
              <w:pStyle w:val="TableParagraph"/>
              <w:spacing w:line="132" w:lineRule="exact"/>
              <w:ind w:left="331"/>
              <w:rPr>
                <w:sz w:val="13"/>
              </w:rPr>
            </w:pPr>
            <w:r w:rsidRPr="00A3187B">
              <w:rPr>
                <w:sz w:val="13"/>
              </w:rPr>
              <w:t>Öğretmenler</w:t>
            </w: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152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DB6579" w:rsidRDefault="00664B1A">
            <w:pPr>
              <w:pStyle w:val="TableParagraph"/>
              <w:spacing w:line="133" w:lineRule="exact"/>
              <w:ind w:left="59"/>
              <w:rPr>
                <w:sz w:val="15"/>
              </w:rPr>
            </w:pPr>
            <w:r>
              <w:rPr>
                <w:w w:val="95"/>
                <w:sz w:val="15"/>
              </w:rPr>
              <w:t>Yapılan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çalışmaların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kayıt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altına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alınıp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evrakının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rehberlik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servisine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aylık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B6579" w:rsidRDefault="00DB6579">
            <w:pPr>
              <w:pStyle w:val="TableParagraph"/>
              <w:rPr>
                <w:sz w:val="8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247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line="160" w:lineRule="exact"/>
              <w:ind w:left="434" w:right="448"/>
              <w:jc w:val="center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olarak</w:t>
            </w:r>
            <w:proofErr w:type="gramEnd"/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teslim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edilmesi.</w:t>
            </w:r>
            <w:r w:rsidR="00556E9F">
              <w:rPr>
                <w:w w:val="95"/>
                <w:sz w:val="15"/>
              </w:rPr>
              <w:t xml:space="preserve"> </w:t>
            </w:r>
            <w:proofErr w:type="gramStart"/>
            <w:r w:rsidR="00556E9F">
              <w:rPr>
                <w:w w:val="95"/>
                <w:sz w:val="15"/>
              </w:rPr>
              <w:t>Veli  görüşmelerinin</w:t>
            </w:r>
            <w:proofErr w:type="gramEnd"/>
            <w:r w:rsidR="00556E9F">
              <w:rPr>
                <w:w w:val="95"/>
                <w:sz w:val="15"/>
              </w:rPr>
              <w:t xml:space="preserve"> </w:t>
            </w:r>
            <w:r w:rsidR="00803FB8">
              <w:rPr>
                <w:w w:val="95"/>
                <w:sz w:val="15"/>
              </w:rPr>
              <w:t xml:space="preserve"> yapılması</w:t>
            </w:r>
          </w:p>
        </w:tc>
        <w:tc>
          <w:tcPr>
            <w:tcW w:w="1418" w:type="dxa"/>
            <w:tcBorders>
              <w:top w:val="nil"/>
            </w:tcBorders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407"/>
        </w:trPr>
        <w:tc>
          <w:tcPr>
            <w:tcW w:w="451" w:type="dxa"/>
            <w:tcBorders>
              <w:left w:val="nil"/>
            </w:tcBorders>
          </w:tcPr>
          <w:p w:rsidR="00DB6579" w:rsidRDefault="00DB65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DB6579" w:rsidRDefault="00664B1A">
            <w:pPr>
              <w:pStyle w:val="TableParagraph"/>
              <w:spacing w:before="1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19" w:type="dxa"/>
          </w:tcPr>
          <w:p w:rsidR="00DB6579" w:rsidRDefault="00664B1A">
            <w:pPr>
              <w:pStyle w:val="TableParagraph"/>
              <w:spacing w:before="104"/>
              <w:ind w:left="83" w:right="10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İlçe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Zümre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Toplantısı</w:t>
            </w:r>
          </w:p>
        </w:tc>
        <w:tc>
          <w:tcPr>
            <w:tcW w:w="4597" w:type="dxa"/>
          </w:tcPr>
          <w:p w:rsidR="00DB6579" w:rsidRDefault="00664B1A">
            <w:pPr>
              <w:pStyle w:val="TableParagraph"/>
              <w:spacing w:before="104"/>
              <w:ind w:left="950"/>
              <w:rPr>
                <w:sz w:val="15"/>
              </w:rPr>
            </w:pPr>
            <w:r>
              <w:rPr>
                <w:w w:val="95"/>
                <w:sz w:val="15"/>
              </w:rPr>
              <w:t>Zümreler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arası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koordinasyonun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sağlanması</w:t>
            </w:r>
          </w:p>
        </w:tc>
        <w:tc>
          <w:tcPr>
            <w:tcW w:w="1418" w:type="dxa"/>
          </w:tcPr>
          <w:p w:rsidR="00DB6579" w:rsidRDefault="00664B1A">
            <w:pPr>
              <w:pStyle w:val="TableParagraph"/>
              <w:spacing w:before="104"/>
              <w:ind w:right="10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İdare</w:t>
            </w:r>
            <w:r>
              <w:rPr>
                <w:spacing w:val="14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ve</w:t>
            </w:r>
            <w:r>
              <w:rPr>
                <w:spacing w:val="10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Öğretmenler</w:t>
            </w:r>
          </w:p>
        </w:tc>
        <w:tc>
          <w:tcPr>
            <w:tcW w:w="2171" w:type="dxa"/>
          </w:tcPr>
          <w:p w:rsidR="00DB6579" w:rsidRDefault="00664B1A">
            <w:pPr>
              <w:pStyle w:val="TableParagraph"/>
              <w:spacing w:before="104"/>
              <w:ind w:left="412" w:right="438"/>
              <w:jc w:val="center"/>
              <w:rPr>
                <w:sz w:val="15"/>
              </w:rPr>
            </w:pPr>
            <w:r>
              <w:rPr>
                <w:sz w:val="15"/>
              </w:rPr>
              <w:t>EYLÜL</w:t>
            </w:r>
          </w:p>
        </w:tc>
        <w:tc>
          <w:tcPr>
            <w:tcW w:w="984" w:type="dxa"/>
          </w:tcPr>
          <w:p w:rsidR="00DB6579" w:rsidRDefault="006851A1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205C45">
              <w:rPr>
                <w:sz w:val="36"/>
              </w:rPr>
              <w:t>x</w:t>
            </w:r>
            <w:proofErr w:type="gramEnd"/>
          </w:p>
        </w:tc>
        <w:tc>
          <w:tcPr>
            <w:tcW w:w="984" w:type="dxa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6590A">
        <w:trPr>
          <w:trHeight w:val="195"/>
        </w:trPr>
        <w:tc>
          <w:tcPr>
            <w:tcW w:w="451" w:type="dxa"/>
            <w:vMerge w:val="restart"/>
            <w:tcBorders>
              <w:left w:val="nil"/>
            </w:tcBorders>
          </w:tcPr>
          <w:p w:rsidR="00DB6579" w:rsidRDefault="00DB657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DB6579" w:rsidRDefault="00664B1A"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2919" w:type="dxa"/>
            <w:vMerge w:val="restart"/>
          </w:tcPr>
          <w:p w:rsidR="00DB6579" w:rsidRDefault="00664B1A">
            <w:pPr>
              <w:pStyle w:val="TableParagraph"/>
              <w:spacing w:before="114"/>
              <w:ind w:left="439"/>
              <w:rPr>
                <w:sz w:val="15"/>
              </w:rPr>
            </w:pPr>
            <w:r>
              <w:rPr>
                <w:w w:val="95"/>
                <w:sz w:val="15"/>
              </w:rPr>
              <w:t>Okul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Zümre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Başkanları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Toplantısı</w:t>
            </w:r>
          </w:p>
        </w:tc>
        <w:tc>
          <w:tcPr>
            <w:tcW w:w="4597" w:type="dxa"/>
            <w:vMerge w:val="restart"/>
          </w:tcPr>
          <w:p w:rsidR="00DB6579" w:rsidRDefault="00664B1A">
            <w:pPr>
              <w:pStyle w:val="TableParagraph"/>
              <w:spacing w:before="114"/>
              <w:ind w:left="57"/>
              <w:rPr>
                <w:sz w:val="15"/>
              </w:rPr>
            </w:pPr>
            <w:r>
              <w:rPr>
                <w:w w:val="95"/>
                <w:sz w:val="15"/>
              </w:rPr>
              <w:t>Zümrelerin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yıllık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planlarının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incelenmesi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alınan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kararların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incelenmesi</w:t>
            </w:r>
          </w:p>
        </w:tc>
        <w:tc>
          <w:tcPr>
            <w:tcW w:w="1418" w:type="dxa"/>
            <w:tcBorders>
              <w:bottom w:val="nil"/>
            </w:tcBorders>
          </w:tcPr>
          <w:p w:rsidR="00DB6579" w:rsidRDefault="00664B1A">
            <w:pPr>
              <w:pStyle w:val="TableParagraph"/>
              <w:spacing w:before="30" w:line="145" w:lineRule="exact"/>
              <w:ind w:left="237"/>
              <w:rPr>
                <w:sz w:val="15"/>
              </w:rPr>
            </w:pPr>
            <w:r>
              <w:rPr>
                <w:spacing w:val="-1"/>
                <w:sz w:val="15"/>
              </w:rPr>
              <w:t>İdare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ve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Zümre</w:t>
            </w:r>
          </w:p>
        </w:tc>
        <w:tc>
          <w:tcPr>
            <w:tcW w:w="2171" w:type="dxa"/>
            <w:vMerge w:val="restart"/>
          </w:tcPr>
          <w:p w:rsidR="00DB6579" w:rsidRDefault="00664B1A">
            <w:pPr>
              <w:pStyle w:val="TableParagraph"/>
              <w:spacing w:before="114"/>
              <w:ind w:left="554"/>
              <w:rPr>
                <w:sz w:val="15"/>
              </w:rPr>
            </w:pPr>
            <w:r>
              <w:rPr>
                <w:w w:val="95"/>
                <w:sz w:val="15"/>
              </w:rPr>
              <w:t>Eylül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Ayı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İçerisinde</w:t>
            </w:r>
          </w:p>
        </w:tc>
        <w:tc>
          <w:tcPr>
            <w:tcW w:w="984" w:type="dxa"/>
            <w:vMerge w:val="restart"/>
          </w:tcPr>
          <w:p w:rsidR="00DB6579" w:rsidRDefault="006851A1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205C45">
              <w:rPr>
                <w:sz w:val="36"/>
              </w:rPr>
              <w:t>x</w:t>
            </w:r>
            <w:proofErr w:type="gramEnd"/>
          </w:p>
        </w:tc>
        <w:tc>
          <w:tcPr>
            <w:tcW w:w="984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202" w:type="dxa"/>
            <w:vMerge w:val="restart"/>
            <w:tcBorders>
              <w:right w:val="nil"/>
            </w:tcBorders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6590A">
        <w:trPr>
          <w:trHeight w:val="201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line="160" w:lineRule="exact"/>
              <w:ind w:left="367"/>
              <w:rPr>
                <w:sz w:val="15"/>
              </w:rPr>
            </w:pPr>
            <w:r>
              <w:rPr>
                <w:sz w:val="15"/>
              </w:rPr>
              <w:t>Başkanları</w:t>
            </w:r>
          </w:p>
        </w:tc>
        <w:tc>
          <w:tcPr>
            <w:tcW w:w="2171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 w:rsidP="00E874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419"/>
        </w:trPr>
        <w:tc>
          <w:tcPr>
            <w:tcW w:w="451" w:type="dxa"/>
            <w:tcBorders>
              <w:left w:val="nil"/>
            </w:tcBorders>
          </w:tcPr>
          <w:p w:rsidR="00DB6579" w:rsidRDefault="00DB6579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B6579" w:rsidRDefault="00664B1A">
            <w:pPr>
              <w:pStyle w:val="TableParagraph"/>
              <w:ind w:left="24" w:righ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2919" w:type="dxa"/>
          </w:tcPr>
          <w:p w:rsidR="00DB6579" w:rsidRDefault="00664B1A">
            <w:pPr>
              <w:pStyle w:val="TableParagraph"/>
              <w:spacing w:before="30"/>
              <w:ind w:left="78" w:right="10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ÖDDK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Toplantısı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yapılması</w:t>
            </w:r>
          </w:p>
        </w:tc>
        <w:tc>
          <w:tcPr>
            <w:tcW w:w="4597" w:type="dxa"/>
          </w:tcPr>
          <w:p w:rsidR="00DB6579" w:rsidRDefault="00664B1A">
            <w:pPr>
              <w:pStyle w:val="TableParagraph"/>
              <w:spacing w:before="30"/>
              <w:ind w:left="-10"/>
              <w:rPr>
                <w:sz w:val="15"/>
              </w:rPr>
            </w:pPr>
            <w:r>
              <w:rPr>
                <w:w w:val="95"/>
                <w:sz w:val="15"/>
              </w:rPr>
              <w:t>Öğrenci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Davranışlarının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Değerlendirilme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kriterlerinin</w:t>
            </w:r>
            <w:proofErr w:type="gramEnd"/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belirlenmesi</w:t>
            </w:r>
          </w:p>
        </w:tc>
        <w:tc>
          <w:tcPr>
            <w:tcW w:w="1418" w:type="dxa"/>
          </w:tcPr>
          <w:p w:rsidR="00DB6579" w:rsidRDefault="00664B1A">
            <w:pPr>
              <w:pStyle w:val="TableParagraph"/>
              <w:spacing w:before="114"/>
              <w:ind w:left="391"/>
              <w:rPr>
                <w:sz w:val="15"/>
              </w:rPr>
            </w:pPr>
            <w:r>
              <w:rPr>
                <w:sz w:val="15"/>
              </w:rPr>
              <w:t>Komisyon</w:t>
            </w:r>
          </w:p>
        </w:tc>
        <w:tc>
          <w:tcPr>
            <w:tcW w:w="2171" w:type="dxa"/>
          </w:tcPr>
          <w:p w:rsidR="00DB6579" w:rsidRDefault="00664B1A">
            <w:pPr>
              <w:pStyle w:val="TableParagraph"/>
              <w:spacing w:before="114"/>
              <w:ind w:left="412" w:right="43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Eylül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Ayı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içinde</w:t>
            </w:r>
          </w:p>
        </w:tc>
        <w:tc>
          <w:tcPr>
            <w:tcW w:w="984" w:type="dxa"/>
          </w:tcPr>
          <w:p w:rsidR="00DB6579" w:rsidRDefault="006851A1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205C45">
              <w:rPr>
                <w:sz w:val="36"/>
              </w:rPr>
              <w:t>x</w:t>
            </w:r>
            <w:proofErr w:type="gramEnd"/>
          </w:p>
        </w:tc>
        <w:tc>
          <w:tcPr>
            <w:tcW w:w="984" w:type="dxa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6590A">
        <w:trPr>
          <w:trHeight w:val="467"/>
        </w:trPr>
        <w:tc>
          <w:tcPr>
            <w:tcW w:w="451" w:type="dxa"/>
            <w:tcBorders>
              <w:left w:val="nil"/>
            </w:tcBorders>
          </w:tcPr>
          <w:p w:rsidR="00DB6579" w:rsidRDefault="00DB657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B6579" w:rsidRDefault="00664B1A">
            <w:pPr>
              <w:pStyle w:val="TableParagraph"/>
              <w:spacing w:before="1"/>
              <w:ind w:left="24" w:righ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2919" w:type="dxa"/>
          </w:tcPr>
          <w:p w:rsidR="00DB6579" w:rsidRDefault="00664B1A">
            <w:pPr>
              <w:pStyle w:val="TableParagraph"/>
              <w:ind w:left="1046" w:right="328" w:hanging="730"/>
              <w:rPr>
                <w:sz w:val="15"/>
              </w:rPr>
            </w:pPr>
            <w:r>
              <w:rPr>
                <w:w w:val="95"/>
                <w:sz w:val="15"/>
              </w:rPr>
              <w:t>E-</w:t>
            </w:r>
            <w:proofErr w:type="spellStart"/>
            <w:r>
              <w:rPr>
                <w:w w:val="95"/>
                <w:sz w:val="15"/>
              </w:rPr>
              <w:t>Twinning</w:t>
            </w:r>
            <w:proofErr w:type="spellEnd"/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ERASMUS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ekiplerinin</w:t>
            </w:r>
            <w:r>
              <w:rPr>
                <w:spacing w:val="-32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oluşturulması</w:t>
            </w:r>
          </w:p>
        </w:tc>
        <w:tc>
          <w:tcPr>
            <w:tcW w:w="4597" w:type="dxa"/>
          </w:tcPr>
          <w:p w:rsidR="00DB6579" w:rsidRDefault="00664B1A">
            <w:pPr>
              <w:pStyle w:val="TableParagraph"/>
              <w:spacing w:before="66"/>
              <w:ind w:left="28"/>
              <w:rPr>
                <w:sz w:val="15"/>
              </w:rPr>
            </w:pPr>
            <w:r>
              <w:rPr>
                <w:sz w:val="15"/>
              </w:rPr>
              <w:t>Komisyonun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toplanarak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yapılacak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faaliyetleri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planlaması</w:t>
            </w:r>
          </w:p>
        </w:tc>
        <w:tc>
          <w:tcPr>
            <w:tcW w:w="1418" w:type="dxa"/>
          </w:tcPr>
          <w:p w:rsidR="00DB6579" w:rsidRDefault="00664B1A">
            <w:pPr>
              <w:pStyle w:val="TableParagraph"/>
              <w:spacing w:before="27"/>
              <w:ind w:left="381"/>
              <w:rPr>
                <w:sz w:val="15"/>
              </w:rPr>
            </w:pPr>
            <w:r>
              <w:rPr>
                <w:sz w:val="15"/>
              </w:rPr>
              <w:t>Komisyon</w:t>
            </w:r>
          </w:p>
        </w:tc>
        <w:tc>
          <w:tcPr>
            <w:tcW w:w="2171" w:type="dxa"/>
          </w:tcPr>
          <w:p w:rsidR="00DB6579" w:rsidRDefault="00DB657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B6579" w:rsidRDefault="00664B1A">
            <w:pPr>
              <w:pStyle w:val="TableParagraph"/>
              <w:ind w:left="412" w:right="43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Eylül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Ayı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içinde</w:t>
            </w:r>
          </w:p>
        </w:tc>
        <w:tc>
          <w:tcPr>
            <w:tcW w:w="984" w:type="dxa"/>
          </w:tcPr>
          <w:p w:rsidR="00DB6579" w:rsidRDefault="006851A1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205C45">
              <w:rPr>
                <w:sz w:val="36"/>
              </w:rPr>
              <w:t>x</w:t>
            </w:r>
            <w:proofErr w:type="gramEnd"/>
          </w:p>
        </w:tc>
        <w:tc>
          <w:tcPr>
            <w:tcW w:w="984" w:type="dxa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6590A">
        <w:trPr>
          <w:trHeight w:val="407"/>
        </w:trPr>
        <w:tc>
          <w:tcPr>
            <w:tcW w:w="451" w:type="dxa"/>
            <w:tcBorders>
              <w:left w:val="nil"/>
            </w:tcBorders>
          </w:tcPr>
          <w:p w:rsidR="00DB6579" w:rsidRDefault="00DB65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DB6579" w:rsidRDefault="00664B1A">
            <w:pPr>
              <w:pStyle w:val="TableParagraph"/>
              <w:spacing w:before="1"/>
              <w:ind w:left="24" w:righ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2919" w:type="dxa"/>
          </w:tcPr>
          <w:p w:rsidR="00DB6579" w:rsidRDefault="00664B1A">
            <w:pPr>
              <w:pStyle w:val="TableParagraph"/>
              <w:spacing w:before="104"/>
              <w:ind w:left="81" w:right="101"/>
              <w:jc w:val="center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Hazırbulunuşluk</w:t>
            </w:r>
            <w:proofErr w:type="spellEnd"/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Sınavı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Yapılması</w:t>
            </w:r>
          </w:p>
        </w:tc>
        <w:tc>
          <w:tcPr>
            <w:tcW w:w="4597" w:type="dxa"/>
          </w:tcPr>
          <w:p w:rsidR="00DB6579" w:rsidRDefault="00664B1A">
            <w:pPr>
              <w:pStyle w:val="TableParagraph"/>
              <w:spacing w:before="104"/>
              <w:ind w:left="11"/>
              <w:rPr>
                <w:sz w:val="15"/>
              </w:rPr>
            </w:pPr>
            <w:r>
              <w:rPr>
                <w:w w:val="95"/>
                <w:sz w:val="15"/>
              </w:rPr>
              <w:t>Öğrencilerin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halihazırdaki</w:t>
            </w:r>
            <w:proofErr w:type="gramEnd"/>
            <w:r>
              <w:rPr>
                <w:spacing w:val="8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bilgilelerinin</w:t>
            </w:r>
            <w:proofErr w:type="spellEnd"/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öğrencilerin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düzeylerinin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tespiti</w:t>
            </w:r>
          </w:p>
        </w:tc>
        <w:tc>
          <w:tcPr>
            <w:tcW w:w="1418" w:type="dxa"/>
          </w:tcPr>
          <w:p w:rsidR="00DB6579" w:rsidRDefault="00664B1A">
            <w:pPr>
              <w:pStyle w:val="TableParagraph"/>
              <w:spacing w:before="104"/>
              <w:ind w:right="1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İdare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Rehberlik</w:t>
            </w:r>
          </w:p>
        </w:tc>
        <w:tc>
          <w:tcPr>
            <w:tcW w:w="2171" w:type="dxa"/>
          </w:tcPr>
          <w:p w:rsidR="00DB6579" w:rsidRDefault="00664B1A">
            <w:pPr>
              <w:pStyle w:val="TableParagraph"/>
              <w:spacing w:before="104"/>
              <w:ind w:left="412" w:right="435"/>
              <w:jc w:val="center"/>
              <w:rPr>
                <w:sz w:val="15"/>
              </w:rPr>
            </w:pPr>
            <w:r>
              <w:rPr>
                <w:sz w:val="15"/>
              </w:rPr>
              <w:t>Ekim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Ayı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içinde</w:t>
            </w:r>
          </w:p>
        </w:tc>
        <w:tc>
          <w:tcPr>
            <w:tcW w:w="984" w:type="dxa"/>
          </w:tcPr>
          <w:p w:rsidR="00DB6579" w:rsidRDefault="006851A1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205C45">
              <w:rPr>
                <w:sz w:val="36"/>
              </w:rPr>
              <w:t>x</w:t>
            </w:r>
            <w:proofErr w:type="gramEnd"/>
          </w:p>
        </w:tc>
        <w:tc>
          <w:tcPr>
            <w:tcW w:w="984" w:type="dxa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6590A">
        <w:trPr>
          <w:trHeight w:val="409"/>
        </w:trPr>
        <w:tc>
          <w:tcPr>
            <w:tcW w:w="451" w:type="dxa"/>
            <w:tcBorders>
              <w:left w:val="nil"/>
            </w:tcBorders>
          </w:tcPr>
          <w:p w:rsidR="00DB6579" w:rsidRDefault="00DB65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DB6579" w:rsidRDefault="00664B1A">
            <w:pPr>
              <w:pStyle w:val="TableParagraph"/>
              <w:spacing w:before="1"/>
              <w:ind w:left="24" w:righ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2919" w:type="dxa"/>
          </w:tcPr>
          <w:p w:rsidR="00DB6579" w:rsidRDefault="00664B1A">
            <w:pPr>
              <w:pStyle w:val="TableParagraph"/>
              <w:spacing w:before="104"/>
              <w:ind w:left="82" w:right="10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Okul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Aile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Birliği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Sınıf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Veli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Toplantıları</w:t>
            </w:r>
          </w:p>
        </w:tc>
        <w:tc>
          <w:tcPr>
            <w:tcW w:w="4597" w:type="dxa"/>
          </w:tcPr>
          <w:p w:rsidR="00DB6579" w:rsidRDefault="00664B1A">
            <w:pPr>
              <w:pStyle w:val="TableParagraph"/>
              <w:spacing w:before="104"/>
              <w:ind w:left="350"/>
              <w:rPr>
                <w:sz w:val="15"/>
              </w:rPr>
            </w:pPr>
            <w:r>
              <w:rPr>
                <w:w w:val="95"/>
                <w:sz w:val="15"/>
              </w:rPr>
              <w:t>Okul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Aile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Birliği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Veli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bilgilendirme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toplantıları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 w:rsidR="0056590A">
              <w:rPr>
                <w:w w:val="95"/>
                <w:sz w:val="15"/>
              </w:rPr>
              <w:t>yapılması.</w:t>
            </w:r>
          </w:p>
        </w:tc>
        <w:tc>
          <w:tcPr>
            <w:tcW w:w="1418" w:type="dxa"/>
          </w:tcPr>
          <w:p w:rsidR="00DB6579" w:rsidRDefault="00664B1A">
            <w:pPr>
              <w:pStyle w:val="TableParagraph"/>
              <w:spacing w:before="104"/>
              <w:ind w:right="10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İdare</w:t>
            </w:r>
            <w:r>
              <w:rPr>
                <w:spacing w:val="14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ve</w:t>
            </w:r>
            <w:r>
              <w:rPr>
                <w:spacing w:val="10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Öğretmenler</w:t>
            </w:r>
          </w:p>
        </w:tc>
        <w:tc>
          <w:tcPr>
            <w:tcW w:w="2171" w:type="dxa"/>
          </w:tcPr>
          <w:p w:rsidR="00DB6579" w:rsidRDefault="006851A1" w:rsidP="006851A1">
            <w:pPr>
              <w:pStyle w:val="TableParagraph"/>
              <w:spacing w:before="104"/>
              <w:ind w:left="412" w:right="438"/>
              <w:jc w:val="center"/>
              <w:rPr>
                <w:sz w:val="15"/>
              </w:rPr>
            </w:pPr>
            <w:r>
              <w:rPr>
                <w:sz w:val="15"/>
              </w:rPr>
              <w:t>Veli toplantısı h</w:t>
            </w:r>
            <w:r w:rsidR="00664B1A">
              <w:rPr>
                <w:sz w:val="15"/>
              </w:rPr>
              <w:t>er</w:t>
            </w:r>
            <w:r w:rsidR="00664B1A">
              <w:rPr>
                <w:spacing w:val="-10"/>
                <w:sz w:val="15"/>
              </w:rPr>
              <w:t xml:space="preserve"> </w:t>
            </w:r>
            <w:r w:rsidR="00664B1A">
              <w:rPr>
                <w:sz w:val="15"/>
              </w:rPr>
              <w:t>dönem</w:t>
            </w:r>
            <w:r w:rsidR="00664B1A">
              <w:rPr>
                <w:spacing w:val="-9"/>
                <w:sz w:val="15"/>
              </w:rPr>
              <w:t xml:space="preserve"> </w:t>
            </w:r>
            <w:r w:rsidR="00664B1A">
              <w:rPr>
                <w:sz w:val="15"/>
              </w:rPr>
              <w:t>olmak</w:t>
            </w:r>
            <w:r w:rsidR="00664B1A">
              <w:rPr>
                <w:spacing w:val="-9"/>
                <w:sz w:val="15"/>
              </w:rPr>
              <w:t xml:space="preserve"> </w:t>
            </w:r>
            <w:r w:rsidR="00664B1A">
              <w:rPr>
                <w:sz w:val="15"/>
              </w:rPr>
              <w:t>üzere</w:t>
            </w:r>
          </w:p>
          <w:p w:rsidR="006851A1" w:rsidRDefault="006851A1" w:rsidP="006851A1">
            <w:pPr>
              <w:pStyle w:val="TableParagraph"/>
              <w:spacing w:before="104"/>
              <w:ind w:left="412" w:right="438"/>
              <w:jc w:val="center"/>
              <w:rPr>
                <w:sz w:val="15"/>
              </w:rPr>
            </w:pPr>
            <w:r>
              <w:rPr>
                <w:sz w:val="15"/>
              </w:rPr>
              <w:t>Okul Aile Birliği toplantısı 1. dönem</w:t>
            </w:r>
          </w:p>
        </w:tc>
        <w:tc>
          <w:tcPr>
            <w:tcW w:w="984" w:type="dxa"/>
          </w:tcPr>
          <w:p w:rsidR="00DB6579" w:rsidRDefault="00383376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205C45">
              <w:rPr>
                <w:sz w:val="36"/>
              </w:rPr>
              <w:t>x</w:t>
            </w:r>
            <w:proofErr w:type="gramEnd"/>
          </w:p>
        </w:tc>
        <w:tc>
          <w:tcPr>
            <w:tcW w:w="984" w:type="dxa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6590A">
        <w:trPr>
          <w:trHeight w:val="411"/>
        </w:trPr>
        <w:tc>
          <w:tcPr>
            <w:tcW w:w="451" w:type="dxa"/>
            <w:tcBorders>
              <w:left w:val="nil"/>
            </w:tcBorders>
          </w:tcPr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3"/>
              </w:rPr>
            </w:pPr>
          </w:p>
          <w:p w:rsidR="00DB6579" w:rsidRDefault="00664B1A">
            <w:pPr>
              <w:pStyle w:val="TableParagraph"/>
              <w:spacing w:before="1"/>
              <w:ind w:left="24" w:righ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2919" w:type="dxa"/>
          </w:tcPr>
          <w:p w:rsidR="00DB6579" w:rsidRDefault="00664B1A" w:rsidP="00652374">
            <w:pPr>
              <w:pStyle w:val="TableParagraph"/>
              <w:ind w:left="1085" w:right="180" w:hanging="920"/>
              <w:rPr>
                <w:sz w:val="15"/>
              </w:rPr>
            </w:pPr>
            <w:r w:rsidRPr="00652374">
              <w:rPr>
                <w:w w:val="95"/>
                <w:sz w:val="13"/>
              </w:rPr>
              <w:t>Ortak</w:t>
            </w:r>
            <w:r w:rsidRPr="00652374">
              <w:rPr>
                <w:spacing w:val="12"/>
                <w:w w:val="95"/>
                <w:sz w:val="13"/>
              </w:rPr>
              <w:t xml:space="preserve"> </w:t>
            </w:r>
            <w:r w:rsidRPr="00652374">
              <w:rPr>
                <w:w w:val="95"/>
                <w:sz w:val="13"/>
              </w:rPr>
              <w:t>Kazanım</w:t>
            </w:r>
            <w:r w:rsidRPr="00652374">
              <w:rPr>
                <w:spacing w:val="12"/>
                <w:w w:val="95"/>
                <w:sz w:val="13"/>
              </w:rPr>
              <w:t xml:space="preserve"> </w:t>
            </w:r>
            <w:r w:rsidRPr="00652374">
              <w:rPr>
                <w:w w:val="95"/>
                <w:sz w:val="13"/>
              </w:rPr>
              <w:t>Değerlendirme</w:t>
            </w:r>
            <w:r w:rsidRPr="00652374">
              <w:rPr>
                <w:spacing w:val="13"/>
                <w:w w:val="95"/>
                <w:sz w:val="13"/>
              </w:rPr>
              <w:t xml:space="preserve"> </w:t>
            </w:r>
            <w:r w:rsidR="00BF392D" w:rsidRPr="00652374">
              <w:rPr>
                <w:w w:val="95"/>
                <w:sz w:val="13"/>
              </w:rPr>
              <w:t>Sınavları ile ilgili bilgilendirici toplantıların yapılması</w:t>
            </w:r>
          </w:p>
        </w:tc>
        <w:tc>
          <w:tcPr>
            <w:tcW w:w="4597" w:type="dxa"/>
          </w:tcPr>
          <w:p w:rsidR="00DB6579" w:rsidRDefault="00DB657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B6579" w:rsidRDefault="00664B1A">
            <w:pPr>
              <w:pStyle w:val="TableParagraph"/>
              <w:ind w:left="1344"/>
              <w:rPr>
                <w:sz w:val="15"/>
              </w:rPr>
            </w:pPr>
            <w:r>
              <w:rPr>
                <w:w w:val="95"/>
                <w:sz w:val="15"/>
              </w:rPr>
              <w:t>Sınav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Takvimi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Oluşturulması</w:t>
            </w:r>
          </w:p>
        </w:tc>
        <w:tc>
          <w:tcPr>
            <w:tcW w:w="1418" w:type="dxa"/>
          </w:tcPr>
          <w:p w:rsidR="00DB6579" w:rsidRDefault="00DB657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B6579" w:rsidRDefault="00664B1A">
            <w:pPr>
              <w:pStyle w:val="TableParagraph"/>
              <w:ind w:left="391"/>
              <w:rPr>
                <w:sz w:val="15"/>
              </w:rPr>
            </w:pPr>
            <w:r>
              <w:rPr>
                <w:sz w:val="15"/>
              </w:rPr>
              <w:t>Komisyon</w:t>
            </w:r>
          </w:p>
        </w:tc>
        <w:tc>
          <w:tcPr>
            <w:tcW w:w="2171" w:type="dxa"/>
          </w:tcPr>
          <w:p w:rsidR="00DB6579" w:rsidRDefault="00DB657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B6579" w:rsidRDefault="00664B1A">
            <w:pPr>
              <w:pStyle w:val="TableParagraph"/>
              <w:ind w:left="412" w:right="435"/>
              <w:jc w:val="center"/>
              <w:rPr>
                <w:sz w:val="15"/>
              </w:rPr>
            </w:pPr>
            <w:r>
              <w:rPr>
                <w:sz w:val="15"/>
              </w:rPr>
              <w:t>Ekim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Ayı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içinde</w:t>
            </w:r>
          </w:p>
        </w:tc>
        <w:tc>
          <w:tcPr>
            <w:tcW w:w="984" w:type="dxa"/>
          </w:tcPr>
          <w:p w:rsidR="00DB6579" w:rsidRDefault="00383376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205C45">
              <w:rPr>
                <w:sz w:val="36"/>
              </w:rPr>
              <w:t>x</w:t>
            </w:r>
            <w:proofErr w:type="gramEnd"/>
          </w:p>
        </w:tc>
        <w:tc>
          <w:tcPr>
            <w:tcW w:w="984" w:type="dxa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</w:tbl>
    <w:p w:rsidR="00DB6579" w:rsidRDefault="00DB6579">
      <w:pPr>
        <w:rPr>
          <w:sz w:val="14"/>
        </w:rPr>
        <w:sectPr w:rsidR="00DB6579">
          <w:type w:val="continuous"/>
          <w:pgSz w:w="16850" w:h="11910" w:orient="landscape"/>
          <w:pgMar w:top="500" w:right="462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959"/>
        <w:gridCol w:w="4513"/>
        <w:gridCol w:w="1452"/>
        <w:gridCol w:w="2126"/>
        <w:gridCol w:w="1134"/>
        <w:gridCol w:w="850"/>
        <w:gridCol w:w="1442"/>
      </w:tblGrid>
      <w:tr w:rsidR="00DB6579" w:rsidTr="0056590A">
        <w:trPr>
          <w:trHeight w:val="1710"/>
        </w:trPr>
        <w:tc>
          <w:tcPr>
            <w:tcW w:w="444" w:type="dxa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B6579" w:rsidRDefault="0098386B">
            <w:pPr>
              <w:pStyle w:val="TableParagraph"/>
              <w:spacing w:before="1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959" w:type="dxa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B6579" w:rsidRDefault="00664B1A">
            <w:pPr>
              <w:pStyle w:val="TableParagraph"/>
              <w:spacing w:before="1"/>
              <w:ind w:left="451"/>
              <w:rPr>
                <w:sz w:val="15"/>
              </w:rPr>
            </w:pPr>
            <w:r>
              <w:rPr>
                <w:sz w:val="15"/>
              </w:rPr>
              <w:t>Sosyal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Kültürel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Faaliyetler</w:t>
            </w:r>
          </w:p>
        </w:tc>
        <w:tc>
          <w:tcPr>
            <w:tcW w:w="4513" w:type="dxa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B6579" w:rsidRDefault="00664B1A">
            <w:pPr>
              <w:pStyle w:val="TableParagraph"/>
              <w:ind w:firstLine="36"/>
              <w:rPr>
                <w:sz w:val="15"/>
              </w:rPr>
            </w:pPr>
            <w:r>
              <w:rPr>
                <w:w w:val="95"/>
                <w:sz w:val="15"/>
              </w:rPr>
              <w:t>Yapılacak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Sosyal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Kültürel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faaliyetler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planlanır.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İhtiyaç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sahibi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aileler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öğrenciler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tespit</w:t>
            </w:r>
            <w:r>
              <w:rPr>
                <w:spacing w:val="-2"/>
                <w:sz w:val="15"/>
              </w:rPr>
              <w:t xml:space="preserve"> </w:t>
            </w:r>
            <w:r w:rsidR="0056590A">
              <w:rPr>
                <w:sz w:val="15"/>
              </w:rPr>
              <w:t>edilmesi.</w:t>
            </w:r>
          </w:p>
        </w:tc>
        <w:tc>
          <w:tcPr>
            <w:tcW w:w="1452" w:type="dxa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B6579" w:rsidRDefault="00664B1A">
            <w:pPr>
              <w:pStyle w:val="TableParagraph"/>
              <w:spacing w:before="1"/>
              <w:ind w:left="373" w:right="371"/>
              <w:jc w:val="center"/>
              <w:rPr>
                <w:sz w:val="15"/>
              </w:rPr>
            </w:pPr>
            <w:r>
              <w:rPr>
                <w:sz w:val="15"/>
              </w:rPr>
              <w:t>Komisyon</w:t>
            </w:r>
          </w:p>
        </w:tc>
        <w:tc>
          <w:tcPr>
            <w:tcW w:w="2126" w:type="dxa"/>
          </w:tcPr>
          <w:p w:rsidR="00DB6579" w:rsidRDefault="00DB6579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ind w:left="442" w:right="44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Eğitim-öğretim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yıl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boyunca.</w:t>
            </w:r>
          </w:p>
        </w:tc>
        <w:tc>
          <w:tcPr>
            <w:tcW w:w="1134" w:type="dxa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DB6579" w:rsidRDefault="0038337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Süreç devam ediyor</w:t>
            </w:r>
          </w:p>
        </w:tc>
      </w:tr>
      <w:tr w:rsidR="00DB6579" w:rsidTr="0056590A">
        <w:trPr>
          <w:trHeight w:val="1326"/>
        </w:trPr>
        <w:tc>
          <w:tcPr>
            <w:tcW w:w="444" w:type="dxa"/>
          </w:tcPr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4"/>
              </w:rPr>
            </w:pPr>
          </w:p>
          <w:p w:rsidR="00DB6579" w:rsidRDefault="00BF07A6">
            <w:pPr>
              <w:pStyle w:val="TableParagraph"/>
              <w:ind w:right="8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959" w:type="dxa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23"/>
              <w:ind w:left="468"/>
              <w:rPr>
                <w:sz w:val="15"/>
              </w:rPr>
            </w:pPr>
            <w:r>
              <w:rPr>
                <w:w w:val="95"/>
                <w:sz w:val="15"/>
              </w:rPr>
              <w:t>Destekleme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Yetiştirme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Kursları</w:t>
            </w:r>
          </w:p>
        </w:tc>
        <w:tc>
          <w:tcPr>
            <w:tcW w:w="4513" w:type="dxa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 w:rsidP="00947553">
            <w:pPr>
              <w:pStyle w:val="TableParagraph"/>
              <w:spacing w:before="134"/>
              <w:rPr>
                <w:sz w:val="15"/>
              </w:rPr>
            </w:pPr>
            <w:r>
              <w:rPr>
                <w:w w:val="95"/>
                <w:sz w:val="15"/>
              </w:rPr>
              <w:t>Öğrenci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öğretmenlere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kurs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başvuruları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duyurulur.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İhtiyaç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talebe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göre</w:t>
            </w:r>
            <w:r>
              <w:rPr>
                <w:spacing w:val="-32"/>
                <w:w w:val="95"/>
                <w:sz w:val="15"/>
              </w:rPr>
              <w:t xml:space="preserve"> </w:t>
            </w:r>
            <w:r w:rsidR="00947553">
              <w:rPr>
                <w:sz w:val="15"/>
              </w:rPr>
              <w:t>ilçede açılan kurs merkezlerine yönlendirilmesi. Yıl içerisinde yapılacak takip sisteminin görüşülmesi</w:t>
            </w:r>
          </w:p>
        </w:tc>
        <w:tc>
          <w:tcPr>
            <w:tcW w:w="1452" w:type="dxa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03"/>
              <w:ind w:left="372" w:right="371"/>
              <w:jc w:val="center"/>
              <w:rPr>
                <w:sz w:val="15"/>
              </w:rPr>
            </w:pPr>
            <w:r>
              <w:rPr>
                <w:sz w:val="15"/>
              </w:rPr>
              <w:t>İdare</w:t>
            </w:r>
          </w:p>
        </w:tc>
        <w:tc>
          <w:tcPr>
            <w:tcW w:w="2126" w:type="dxa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23"/>
              <w:ind w:left="444" w:right="445"/>
              <w:jc w:val="center"/>
              <w:rPr>
                <w:sz w:val="15"/>
              </w:rPr>
            </w:pPr>
            <w:r>
              <w:rPr>
                <w:sz w:val="15"/>
              </w:rPr>
              <w:t>EYLÜL-EKİM</w:t>
            </w:r>
          </w:p>
        </w:tc>
        <w:tc>
          <w:tcPr>
            <w:tcW w:w="1134" w:type="dxa"/>
          </w:tcPr>
          <w:p w:rsidR="00DB6579" w:rsidRDefault="00383376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383376">
              <w:rPr>
                <w:sz w:val="44"/>
              </w:rPr>
              <w:t>x</w:t>
            </w:r>
            <w:proofErr w:type="gramEnd"/>
          </w:p>
        </w:tc>
        <w:tc>
          <w:tcPr>
            <w:tcW w:w="850" w:type="dxa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6590A">
        <w:trPr>
          <w:trHeight w:val="576"/>
        </w:trPr>
        <w:tc>
          <w:tcPr>
            <w:tcW w:w="444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spacing w:before="6"/>
              <w:rPr>
                <w:b/>
                <w:sz w:val="10"/>
              </w:rPr>
            </w:pPr>
          </w:p>
          <w:p w:rsidR="00DB6579" w:rsidRDefault="00BF07A6">
            <w:pPr>
              <w:pStyle w:val="TableParagraph"/>
              <w:ind w:left="213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2959" w:type="dxa"/>
            <w:tcBorders>
              <w:bottom w:val="nil"/>
            </w:tcBorders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10"/>
              <w:ind w:left="280"/>
              <w:rPr>
                <w:sz w:val="15"/>
              </w:rPr>
            </w:pPr>
            <w:r>
              <w:rPr>
                <w:w w:val="95"/>
                <w:sz w:val="15"/>
              </w:rPr>
              <w:t>Belirli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Gün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Haftaların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Planlanması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</w:p>
        </w:tc>
        <w:tc>
          <w:tcPr>
            <w:tcW w:w="4513" w:type="dxa"/>
            <w:vMerge w:val="restart"/>
          </w:tcPr>
          <w:p w:rsidR="00DB6579" w:rsidRDefault="00664B1A" w:rsidP="00611D47">
            <w:pPr>
              <w:pStyle w:val="TableParagraph"/>
              <w:spacing w:before="121"/>
              <w:ind w:left="1949" w:hanging="1868"/>
              <w:rPr>
                <w:sz w:val="15"/>
              </w:rPr>
            </w:pPr>
            <w:r>
              <w:rPr>
                <w:w w:val="95"/>
                <w:sz w:val="15"/>
              </w:rPr>
              <w:t>Belirli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gün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haftalar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belirlenir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görevli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öğretmenlere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tebliğ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edilir.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 w:rsidR="00611D47">
              <w:rPr>
                <w:spacing w:val="9"/>
                <w:w w:val="95"/>
                <w:sz w:val="15"/>
              </w:rPr>
              <w:t>ÇEDES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uygulanır.</w:t>
            </w:r>
          </w:p>
        </w:tc>
        <w:tc>
          <w:tcPr>
            <w:tcW w:w="1452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30"/>
              <w:ind w:left="338"/>
              <w:rPr>
                <w:sz w:val="15"/>
              </w:rPr>
            </w:pPr>
            <w:r>
              <w:rPr>
                <w:sz w:val="15"/>
              </w:rPr>
              <w:t>Öğretmenler</w:t>
            </w:r>
          </w:p>
        </w:tc>
        <w:tc>
          <w:tcPr>
            <w:tcW w:w="2126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30"/>
              <w:ind w:left="456"/>
              <w:rPr>
                <w:sz w:val="15"/>
              </w:rPr>
            </w:pPr>
            <w:r>
              <w:rPr>
                <w:w w:val="95"/>
                <w:sz w:val="15"/>
              </w:rPr>
              <w:t>Eğitim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Öğretim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yılı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boyunca</w:t>
            </w:r>
          </w:p>
        </w:tc>
        <w:tc>
          <w:tcPr>
            <w:tcW w:w="1134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  <w:vMerge w:val="restart"/>
          </w:tcPr>
          <w:p w:rsidR="00DB6579" w:rsidRDefault="0038337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Belirli gün ve haftalar gör devam </w:t>
            </w:r>
            <w:proofErr w:type="spellStart"/>
            <w:r>
              <w:rPr>
                <w:sz w:val="14"/>
              </w:rPr>
              <w:t>ediyorev</w:t>
            </w:r>
            <w:proofErr w:type="spellEnd"/>
            <w:r>
              <w:rPr>
                <w:sz w:val="14"/>
              </w:rPr>
              <w:t xml:space="preserve"> dağılımı yapıldı. ÇEDES projesi uygulama takvim</w:t>
            </w:r>
          </w:p>
        </w:tc>
      </w:tr>
      <w:tr w:rsidR="00DB6579" w:rsidTr="0056590A">
        <w:trPr>
          <w:trHeight w:val="374"/>
        </w:trPr>
        <w:tc>
          <w:tcPr>
            <w:tcW w:w="44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before="105"/>
              <w:ind w:left="969" w:right="96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Değerler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Eğitimi</w:t>
            </w:r>
          </w:p>
        </w:tc>
        <w:tc>
          <w:tcPr>
            <w:tcW w:w="4513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576"/>
        </w:trPr>
        <w:tc>
          <w:tcPr>
            <w:tcW w:w="444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spacing w:before="9"/>
              <w:rPr>
                <w:b/>
                <w:sz w:val="10"/>
              </w:rPr>
            </w:pPr>
          </w:p>
          <w:p w:rsidR="00DB6579" w:rsidRDefault="00BF07A6">
            <w:pPr>
              <w:pStyle w:val="TableParagraph"/>
              <w:ind w:left="213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2959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41"/>
              <w:ind w:left="827" w:right="762" w:hanging="63"/>
              <w:rPr>
                <w:sz w:val="15"/>
              </w:rPr>
            </w:pPr>
            <w:r>
              <w:rPr>
                <w:w w:val="95"/>
                <w:sz w:val="15"/>
              </w:rPr>
              <w:t>Doğal Afetler Tedbirleri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Yangın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Eğitimi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Kursu</w:t>
            </w:r>
          </w:p>
        </w:tc>
        <w:tc>
          <w:tcPr>
            <w:tcW w:w="4513" w:type="dxa"/>
            <w:tcBorders>
              <w:bottom w:val="nil"/>
            </w:tcBorders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10"/>
              <w:ind w:right="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Deprem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sel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vb.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doğal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afetlere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karşı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öğrencileri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bilinçlendirmek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için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deprem</w:t>
            </w:r>
          </w:p>
        </w:tc>
        <w:tc>
          <w:tcPr>
            <w:tcW w:w="1452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30"/>
              <w:ind w:left="192"/>
              <w:rPr>
                <w:sz w:val="15"/>
              </w:rPr>
            </w:pPr>
            <w:r>
              <w:rPr>
                <w:w w:val="95"/>
                <w:sz w:val="15"/>
              </w:rPr>
              <w:t>Tüm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öğretmenler</w:t>
            </w:r>
          </w:p>
        </w:tc>
        <w:tc>
          <w:tcPr>
            <w:tcW w:w="2126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10"/>
              <w:ind w:left="441" w:right="445"/>
              <w:jc w:val="center"/>
              <w:rPr>
                <w:sz w:val="15"/>
              </w:rPr>
            </w:pPr>
            <w:r>
              <w:rPr>
                <w:sz w:val="15"/>
              </w:rPr>
              <w:t>26.09.2022</w:t>
            </w:r>
          </w:p>
        </w:tc>
        <w:tc>
          <w:tcPr>
            <w:tcW w:w="1134" w:type="dxa"/>
            <w:vMerge w:val="restart"/>
          </w:tcPr>
          <w:p w:rsidR="00DB6579" w:rsidRDefault="005278AC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383376">
              <w:rPr>
                <w:sz w:val="44"/>
              </w:rPr>
              <w:t>x</w:t>
            </w:r>
            <w:proofErr w:type="gramEnd"/>
          </w:p>
        </w:tc>
        <w:tc>
          <w:tcPr>
            <w:tcW w:w="850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6590A">
        <w:trPr>
          <w:trHeight w:val="374"/>
        </w:trPr>
        <w:tc>
          <w:tcPr>
            <w:tcW w:w="44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before="105"/>
              <w:ind w:right="119"/>
              <w:jc w:val="right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tatbikatı</w:t>
            </w:r>
            <w:proofErr w:type="gramEnd"/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yapılacaktır.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Diğer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afetler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konusunda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bilgilendirme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yapılacaktır.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B6579" w:rsidRDefault="00DB6579" w:rsidP="00E874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546"/>
        </w:trPr>
        <w:tc>
          <w:tcPr>
            <w:tcW w:w="444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spacing w:before="9"/>
              <w:rPr>
                <w:b/>
                <w:sz w:val="13"/>
              </w:rPr>
            </w:pPr>
          </w:p>
          <w:p w:rsidR="00DB6579" w:rsidRDefault="00BF07A6">
            <w:pPr>
              <w:pStyle w:val="TableParagraph"/>
              <w:ind w:left="213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  <w:tc>
          <w:tcPr>
            <w:tcW w:w="2959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32"/>
              <w:ind w:left="1243" w:hanging="1001"/>
              <w:rPr>
                <w:sz w:val="15"/>
              </w:rPr>
            </w:pPr>
            <w:r>
              <w:rPr>
                <w:w w:val="95"/>
                <w:sz w:val="15"/>
              </w:rPr>
              <w:t>Sosyal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Kulüp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Planlarının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Yapılıp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İdareye</w:t>
            </w:r>
            <w:r>
              <w:rPr>
                <w:spacing w:val="-32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Teslimi</w:t>
            </w:r>
          </w:p>
        </w:tc>
        <w:tc>
          <w:tcPr>
            <w:tcW w:w="4513" w:type="dxa"/>
            <w:tcBorders>
              <w:bottom w:val="nil"/>
            </w:tcBorders>
          </w:tcPr>
          <w:p w:rsidR="00DB6579" w:rsidRPr="0056590A" w:rsidRDefault="00DB657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B6579" w:rsidRPr="0056590A" w:rsidRDefault="00664B1A" w:rsidP="0056590A">
            <w:pPr>
              <w:pStyle w:val="TableParagraph"/>
              <w:ind w:right="92"/>
              <w:jc w:val="center"/>
              <w:rPr>
                <w:sz w:val="15"/>
              </w:rPr>
            </w:pPr>
            <w:r w:rsidRPr="0056590A">
              <w:rPr>
                <w:w w:val="95"/>
                <w:sz w:val="15"/>
              </w:rPr>
              <w:t>Sosyal</w:t>
            </w:r>
            <w:r w:rsidRPr="0056590A">
              <w:rPr>
                <w:spacing w:val="7"/>
                <w:w w:val="95"/>
                <w:sz w:val="15"/>
              </w:rPr>
              <w:t xml:space="preserve"> </w:t>
            </w:r>
            <w:r w:rsidR="0056590A">
              <w:rPr>
                <w:w w:val="95"/>
                <w:sz w:val="15"/>
              </w:rPr>
              <w:t xml:space="preserve">kulüpler ile öğrencilerin sadece akademik olarak değil sosyal </w:t>
            </w:r>
            <w:proofErr w:type="spellStart"/>
            <w:r w:rsidR="0056590A">
              <w:rPr>
                <w:w w:val="95"/>
                <w:sz w:val="15"/>
              </w:rPr>
              <w:t>yöndende</w:t>
            </w:r>
            <w:proofErr w:type="spellEnd"/>
            <w:r w:rsidR="0056590A">
              <w:rPr>
                <w:w w:val="95"/>
                <w:sz w:val="15"/>
              </w:rPr>
              <w:t xml:space="preserve"> bir bütün olarak gelişimlerinin sağlanması.</w:t>
            </w:r>
          </w:p>
        </w:tc>
        <w:tc>
          <w:tcPr>
            <w:tcW w:w="1452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21"/>
              <w:ind w:left="369" w:right="371"/>
              <w:jc w:val="center"/>
              <w:rPr>
                <w:sz w:val="15"/>
              </w:rPr>
            </w:pPr>
            <w:r>
              <w:rPr>
                <w:sz w:val="15"/>
              </w:rPr>
              <w:t>İdare</w:t>
            </w:r>
          </w:p>
        </w:tc>
        <w:tc>
          <w:tcPr>
            <w:tcW w:w="2126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21"/>
              <w:ind w:left="444" w:right="445"/>
              <w:jc w:val="center"/>
              <w:rPr>
                <w:sz w:val="15"/>
              </w:rPr>
            </w:pPr>
            <w:r>
              <w:rPr>
                <w:sz w:val="15"/>
              </w:rPr>
              <w:t>EKİM</w:t>
            </w:r>
          </w:p>
        </w:tc>
        <w:tc>
          <w:tcPr>
            <w:tcW w:w="1134" w:type="dxa"/>
            <w:vMerge w:val="restart"/>
          </w:tcPr>
          <w:p w:rsidR="00DB6579" w:rsidRDefault="005278AC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5278AC">
              <w:rPr>
                <w:sz w:val="44"/>
              </w:rPr>
              <w:t>x</w:t>
            </w:r>
            <w:proofErr w:type="gramEnd"/>
          </w:p>
        </w:tc>
        <w:tc>
          <w:tcPr>
            <w:tcW w:w="850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6590A">
        <w:trPr>
          <w:trHeight w:val="389"/>
        </w:trPr>
        <w:tc>
          <w:tcPr>
            <w:tcW w:w="44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DB6579" w:rsidRPr="0056590A" w:rsidRDefault="00DB6579">
            <w:pPr>
              <w:pStyle w:val="TableParagraph"/>
              <w:spacing w:before="106"/>
              <w:ind w:right="117"/>
              <w:jc w:val="right"/>
              <w:rPr>
                <w:sz w:val="15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340"/>
        </w:trPr>
        <w:tc>
          <w:tcPr>
            <w:tcW w:w="44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DB6579" w:rsidRPr="0056590A" w:rsidRDefault="00DB6579" w:rsidP="0056590A">
            <w:pPr>
              <w:pStyle w:val="TableParagraph"/>
              <w:spacing w:before="105"/>
              <w:rPr>
                <w:sz w:val="15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6590A">
        <w:trPr>
          <w:trHeight w:val="584"/>
        </w:trPr>
        <w:tc>
          <w:tcPr>
            <w:tcW w:w="444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spacing w:before="2"/>
              <w:rPr>
                <w:b/>
                <w:sz w:val="11"/>
              </w:rPr>
            </w:pPr>
          </w:p>
          <w:p w:rsidR="00DB6579" w:rsidRDefault="00BF07A6">
            <w:pPr>
              <w:pStyle w:val="TableParagraph"/>
              <w:spacing w:before="1"/>
              <w:ind w:left="213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2959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37"/>
              <w:ind w:left="909"/>
              <w:rPr>
                <w:sz w:val="15"/>
              </w:rPr>
            </w:pPr>
            <w:r>
              <w:rPr>
                <w:w w:val="95"/>
                <w:sz w:val="15"/>
              </w:rPr>
              <w:t>Meslek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Tanıtımları</w:t>
            </w:r>
          </w:p>
        </w:tc>
        <w:tc>
          <w:tcPr>
            <w:tcW w:w="4513" w:type="dxa"/>
            <w:tcBorders>
              <w:bottom w:val="nil"/>
            </w:tcBorders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17"/>
              <w:ind w:left="370"/>
              <w:rPr>
                <w:sz w:val="15"/>
              </w:rPr>
            </w:pPr>
            <w:r>
              <w:rPr>
                <w:w w:val="95"/>
                <w:sz w:val="15"/>
              </w:rPr>
              <w:t>Özellikle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8.sınıflara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meslekler,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istihdam</w:t>
            </w:r>
            <w:r>
              <w:rPr>
                <w:spacing w:val="6"/>
                <w:w w:val="95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imkanları</w:t>
            </w:r>
            <w:proofErr w:type="gramEnd"/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ileride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öne</w:t>
            </w:r>
          </w:p>
        </w:tc>
        <w:tc>
          <w:tcPr>
            <w:tcW w:w="1452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37"/>
              <w:ind w:left="415"/>
              <w:rPr>
                <w:sz w:val="15"/>
              </w:rPr>
            </w:pPr>
            <w:r>
              <w:rPr>
                <w:sz w:val="15"/>
              </w:rPr>
              <w:t>Rehberlik</w:t>
            </w:r>
          </w:p>
        </w:tc>
        <w:tc>
          <w:tcPr>
            <w:tcW w:w="2126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664B1A">
            <w:pPr>
              <w:pStyle w:val="TableParagraph"/>
              <w:spacing w:before="137"/>
              <w:ind w:left="442" w:right="44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Yıl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Boyunca</w:t>
            </w:r>
          </w:p>
        </w:tc>
        <w:tc>
          <w:tcPr>
            <w:tcW w:w="1134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  <w:vMerge w:val="restart"/>
          </w:tcPr>
          <w:p w:rsidR="00DB6579" w:rsidRDefault="005278A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Süreç devam ediyor</w:t>
            </w:r>
          </w:p>
        </w:tc>
      </w:tr>
      <w:tr w:rsidR="00DB6579" w:rsidTr="0056590A">
        <w:trPr>
          <w:trHeight w:val="376"/>
        </w:trPr>
        <w:tc>
          <w:tcPr>
            <w:tcW w:w="44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before="105"/>
              <w:ind w:left="531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çıkabilecek</w:t>
            </w:r>
            <w:proofErr w:type="gramEnd"/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meslekler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hakkında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öğrencileri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bilgilendirmek.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</w:tbl>
    <w:p w:rsidR="00DB6579" w:rsidRDefault="00DB6579">
      <w:pPr>
        <w:rPr>
          <w:sz w:val="2"/>
          <w:szCs w:val="2"/>
        </w:rPr>
        <w:sectPr w:rsidR="00DB6579">
          <w:pgSz w:w="16850" w:h="11910" w:orient="landscape"/>
          <w:pgMar w:top="1000" w:right="462" w:bottom="280" w:left="900" w:header="708" w:footer="708" w:gutter="0"/>
          <w:cols w:space="708"/>
        </w:sectPr>
      </w:pPr>
    </w:p>
    <w:p w:rsidR="00DB6579" w:rsidRDefault="00DB6579">
      <w:pPr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4536"/>
        <w:gridCol w:w="1418"/>
        <w:gridCol w:w="2126"/>
        <w:gridCol w:w="1134"/>
        <w:gridCol w:w="850"/>
        <w:gridCol w:w="1418"/>
      </w:tblGrid>
      <w:tr w:rsidR="00DB6579" w:rsidTr="005278AC">
        <w:trPr>
          <w:trHeight w:val="183"/>
        </w:trPr>
        <w:tc>
          <w:tcPr>
            <w:tcW w:w="425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BF07A6">
            <w:pPr>
              <w:pStyle w:val="TableParagraph"/>
              <w:spacing w:before="95"/>
              <w:ind w:left="213"/>
              <w:rPr>
                <w:b/>
                <w:sz w:val="12"/>
              </w:rPr>
            </w:pPr>
            <w:r>
              <w:rPr>
                <w:b/>
                <w:sz w:val="12"/>
              </w:rPr>
              <w:t>21</w:t>
            </w:r>
          </w:p>
        </w:tc>
        <w:tc>
          <w:tcPr>
            <w:tcW w:w="2977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7"/>
              </w:rPr>
            </w:pPr>
          </w:p>
          <w:p w:rsidR="00DB6579" w:rsidRDefault="00664B1A">
            <w:pPr>
              <w:pStyle w:val="TableParagraph"/>
              <w:ind w:left="733"/>
              <w:rPr>
                <w:sz w:val="15"/>
              </w:rPr>
            </w:pPr>
            <w:r>
              <w:rPr>
                <w:w w:val="95"/>
                <w:sz w:val="15"/>
              </w:rPr>
              <w:t>LGS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BİLGİLENDİRME</w:t>
            </w:r>
          </w:p>
        </w:tc>
        <w:tc>
          <w:tcPr>
            <w:tcW w:w="4536" w:type="dxa"/>
            <w:tcBorders>
              <w:bottom w:val="nil"/>
            </w:tcBorders>
          </w:tcPr>
          <w:p w:rsidR="00DB6579" w:rsidRDefault="00664B1A">
            <w:pPr>
              <w:pStyle w:val="TableParagraph"/>
              <w:spacing w:before="13" w:line="150" w:lineRule="exact"/>
              <w:ind w:left="57" w:right="5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LGS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içerikleri,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bölümler,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bölümlerin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başarı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sırlamaları,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yaklaşık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net</w:t>
            </w:r>
          </w:p>
        </w:tc>
        <w:tc>
          <w:tcPr>
            <w:tcW w:w="1418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7"/>
              </w:rPr>
            </w:pPr>
          </w:p>
          <w:p w:rsidR="00DB6579" w:rsidRDefault="00664B1A">
            <w:pPr>
              <w:pStyle w:val="TableParagraph"/>
              <w:ind w:left="412"/>
              <w:rPr>
                <w:sz w:val="15"/>
              </w:rPr>
            </w:pPr>
            <w:r>
              <w:rPr>
                <w:sz w:val="15"/>
              </w:rPr>
              <w:t>Rehberlik</w:t>
            </w:r>
          </w:p>
        </w:tc>
        <w:tc>
          <w:tcPr>
            <w:tcW w:w="2126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7"/>
              </w:rPr>
            </w:pPr>
          </w:p>
          <w:p w:rsidR="00DB6579" w:rsidRDefault="00664B1A">
            <w:pPr>
              <w:pStyle w:val="TableParagraph"/>
              <w:ind w:left="48" w:right="4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Yıl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Boyunca</w:t>
            </w:r>
          </w:p>
        </w:tc>
        <w:tc>
          <w:tcPr>
            <w:tcW w:w="1134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 w:val="restart"/>
          </w:tcPr>
          <w:p w:rsidR="00DB6579" w:rsidRDefault="005278A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Süreç devam ediyor</w:t>
            </w:r>
          </w:p>
        </w:tc>
      </w:tr>
      <w:tr w:rsidR="00DB6579" w:rsidTr="005278AC">
        <w:trPr>
          <w:trHeight w:val="162"/>
        </w:trPr>
        <w:tc>
          <w:tcPr>
            <w:tcW w:w="425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B6579" w:rsidRDefault="00664B1A">
            <w:pPr>
              <w:pStyle w:val="TableParagraph"/>
              <w:spacing w:line="142" w:lineRule="exact"/>
              <w:ind w:left="58" w:right="59"/>
              <w:jc w:val="center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ortalamaları</w:t>
            </w:r>
            <w:proofErr w:type="gramEnd"/>
            <w:r>
              <w:rPr>
                <w:w w:val="95"/>
                <w:sz w:val="15"/>
              </w:rPr>
              <w:t>,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burs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imkanları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üst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öğretim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kurumları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hakkında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öğrencileri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278AC">
        <w:trPr>
          <w:trHeight w:val="167"/>
        </w:trPr>
        <w:tc>
          <w:tcPr>
            <w:tcW w:w="425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line="148" w:lineRule="exact"/>
              <w:ind w:left="58" w:right="55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bilgilendirmek</w:t>
            </w:r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278AC">
        <w:trPr>
          <w:trHeight w:val="252"/>
        </w:trPr>
        <w:tc>
          <w:tcPr>
            <w:tcW w:w="425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BF07A6">
            <w:pPr>
              <w:pStyle w:val="TableParagraph"/>
              <w:spacing w:before="76"/>
              <w:ind w:left="213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  <w:tc>
          <w:tcPr>
            <w:tcW w:w="2977" w:type="dxa"/>
            <w:vMerge w:val="restart"/>
          </w:tcPr>
          <w:p w:rsidR="00DB6579" w:rsidRDefault="00DB6579">
            <w:pPr>
              <w:pStyle w:val="TableParagraph"/>
              <w:spacing w:before="1"/>
              <w:rPr>
                <w:b/>
                <w:sz w:val="15"/>
              </w:rPr>
            </w:pPr>
          </w:p>
          <w:p w:rsidR="00DB6579" w:rsidRDefault="00664B1A">
            <w:pPr>
              <w:pStyle w:val="TableParagraph"/>
              <w:ind w:left="462"/>
              <w:rPr>
                <w:sz w:val="15"/>
              </w:rPr>
            </w:pPr>
            <w:r>
              <w:rPr>
                <w:w w:val="95"/>
                <w:sz w:val="15"/>
              </w:rPr>
              <w:t>Sıfır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Atık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Projesinin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Uygulanması</w:t>
            </w:r>
          </w:p>
        </w:tc>
        <w:tc>
          <w:tcPr>
            <w:tcW w:w="4536" w:type="dxa"/>
            <w:vMerge w:val="restart"/>
          </w:tcPr>
          <w:p w:rsidR="00DB6579" w:rsidRDefault="00DB6579">
            <w:pPr>
              <w:pStyle w:val="TableParagraph"/>
              <w:spacing w:before="1"/>
              <w:rPr>
                <w:b/>
                <w:sz w:val="15"/>
              </w:rPr>
            </w:pPr>
          </w:p>
          <w:p w:rsidR="00DB6579" w:rsidRDefault="00664B1A">
            <w:pPr>
              <w:pStyle w:val="TableParagraph"/>
              <w:ind w:left="693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Projenin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sağlıklı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bir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şekilde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yürütülmesini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sağlamak.</w:t>
            </w:r>
            <w:proofErr w:type="gramEnd"/>
          </w:p>
        </w:tc>
        <w:tc>
          <w:tcPr>
            <w:tcW w:w="1418" w:type="dxa"/>
            <w:vMerge w:val="restart"/>
          </w:tcPr>
          <w:p w:rsidR="00DB6579" w:rsidRDefault="00DB6579">
            <w:pPr>
              <w:pStyle w:val="TableParagraph"/>
              <w:spacing w:before="1"/>
              <w:rPr>
                <w:b/>
                <w:sz w:val="15"/>
              </w:rPr>
            </w:pPr>
          </w:p>
          <w:p w:rsidR="00DB6579" w:rsidRDefault="00664B1A">
            <w:pPr>
              <w:pStyle w:val="TableParagraph"/>
              <w:ind w:left="319"/>
              <w:rPr>
                <w:sz w:val="15"/>
              </w:rPr>
            </w:pPr>
            <w:r>
              <w:rPr>
                <w:sz w:val="15"/>
              </w:rPr>
              <w:t>Onur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Kurulu</w:t>
            </w:r>
          </w:p>
        </w:tc>
        <w:tc>
          <w:tcPr>
            <w:tcW w:w="2126" w:type="dxa"/>
            <w:tcBorders>
              <w:bottom w:val="nil"/>
            </w:tcBorders>
          </w:tcPr>
          <w:p w:rsidR="00DB6579" w:rsidRDefault="00664B1A">
            <w:pPr>
              <w:pStyle w:val="TableParagraph"/>
              <w:spacing w:before="82" w:line="150" w:lineRule="exact"/>
              <w:ind w:left="48" w:right="4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Ekim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ayından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İtibaren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Yıl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Boyunca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Aylık</w:t>
            </w:r>
          </w:p>
        </w:tc>
        <w:tc>
          <w:tcPr>
            <w:tcW w:w="1134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 w:val="restart"/>
          </w:tcPr>
          <w:p w:rsidR="00DB6579" w:rsidRDefault="005278A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Süreç devam ediyor</w:t>
            </w:r>
          </w:p>
        </w:tc>
      </w:tr>
      <w:tr w:rsidR="00DB6579" w:rsidTr="005278AC">
        <w:trPr>
          <w:trHeight w:val="429"/>
        </w:trPr>
        <w:tc>
          <w:tcPr>
            <w:tcW w:w="425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line="165" w:lineRule="exact"/>
              <w:ind w:left="48" w:right="48"/>
              <w:jc w:val="center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olarak</w:t>
            </w:r>
            <w:proofErr w:type="gramEnd"/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Uygulanacak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278AC">
        <w:trPr>
          <w:trHeight w:val="549"/>
        </w:trPr>
        <w:tc>
          <w:tcPr>
            <w:tcW w:w="425" w:type="dxa"/>
          </w:tcPr>
          <w:p w:rsidR="00DB6579" w:rsidRDefault="00DB6579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B6579" w:rsidRDefault="00BF07A6">
            <w:pPr>
              <w:pStyle w:val="TableParagraph"/>
              <w:ind w:right="8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2977" w:type="dxa"/>
          </w:tcPr>
          <w:p w:rsidR="00DB6579" w:rsidRDefault="00032A61">
            <w:pPr>
              <w:pStyle w:val="TableParagraph"/>
              <w:spacing w:before="131"/>
              <w:ind w:left="247" w:right="24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Dilimizin Zenginlikleri ile ilgili proje tanıtım toplantısının yapılması, görev dağılımı</w:t>
            </w:r>
          </w:p>
        </w:tc>
        <w:tc>
          <w:tcPr>
            <w:tcW w:w="4536" w:type="dxa"/>
          </w:tcPr>
          <w:p w:rsidR="00DB6579" w:rsidRDefault="005278AC">
            <w:pPr>
              <w:pStyle w:val="TableParagraph"/>
              <w:rPr>
                <w:sz w:val="14"/>
              </w:rPr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 </w:t>
            </w:r>
            <w:r>
              <w:rPr>
                <w:rFonts w:ascii="MyriadPro" w:hAnsi="MyriadPro"/>
                <w:color w:val="212529"/>
                <w:sz w:val="16"/>
                <w:shd w:val="clear" w:color="auto" w:fill="FFFFFF"/>
              </w:rPr>
              <w:t>D</w:t>
            </w:r>
            <w:r w:rsidRPr="005278AC">
              <w:rPr>
                <w:rFonts w:ascii="MyriadPro" w:hAnsi="MyriadPro"/>
                <w:color w:val="212529"/>
                <w:sz w:val="16"/>
                <w:shd w:val="clear" w:color="auto" w:fill="FFFFFF"/>
              </w:rPr>
              <w:t>ilimizin seçkin ve özgün eserlerini tanıyacak, eserlerimizde geçen sözcüklerin derinliklerini (çeşitli anlamlarını) öğrenecek; milletimizin kültürünü, birikimini, düşünce dünyasını ve hayat tarzını söz varlığımızın içinde yeniden keşfedecektir.</w:t>
            </w:r>
          </w:p>
        </w:tc>
        <w:tc>
          <w:tcPr>
            <w:tcW w:w="1418" w:type="dxa"/>
          </w:tcPr>
          <w:p w:rsidR="00DB6579" w:rsidRDefault="00664B1A">
            <w:pPr>
              <w:pStyle w:val="TableParagraph"/>
              <w:spacing w:before="131"/>
              <w:ind w:left="168" w:right="168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idare</w:t>
            </w:r>
            <w:proofErr w:type="gramEnd"/>
          </w:p>
        </w:tc>
        <w:tc>
          <w:tcPr>
            <w:tcW w:w="2126" w:type="dxa"/>
          </w:tcPr>
          <w:p w:rsidR="00DB6579" w:rsidRDefault="005C08CF">
            <w:pPr>
              <w:pStyle w:val="TableParagraph"/>
              <w:spacing w:before="124"/>
              <w:ind w:left="48" w:right="4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Ekim</w:t>
            </w:r>
          </w:p>
        </w:tc>
        <w:tc>
          <w:tcPr>
            <w:tcW w:w="1134" w:type="dxa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DB6579" w:rsidRDefault="00E8749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Süreç devam ediyor</w:t>
            </w:r>
          </w:p>
        </w:tc>
      </w:tr>
      <w:tr w:rsidR="00DB6579" w:rsidTr="005278AC">
        <w:trPr>
          <w:trHeight w:val="278"/>
        </w:trPr>
        <w:tc>
          <w:tcPr>
            <w:tcW w:w="425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4"/>
              </w:rPr>
            </w:pPr>
          </w:p>
          <w:p w:rsidR="00DB6579" w:rsidRDefault="00BF07A6">
            <w:pPr>
              <w:pStyle w:val="TableParagraph"/>
              <w:ind w:left="213"/>
              <w:rPr>
                <w:b/>
                <w:sz w:val="12"/>
              </w:rPr>
            </w:pPr>
            <w:r>
              <w:rPr>
                <w:b/>
                <w:sz w:val="12"/>
              </w:rPr>
              <w:t>24</w:t>
            </w:r>
          </w:p>
        </w:tc>
        <w:tc>
          <w:tcPr>
            <w:tcW w:w="2977" w:type="dxa"/>
            <w:vMerge w:val="restart"/>
          </w:tcPr>
          <w:p w:rsidR="00DB6579" w:rsidRDefault="00664B1A">
            <w:pPr>
              <w:pStyle w:val="TableParagraph"/>
              <w:spacing w:before="123"/>
              <w:ind w:left="248" w:right="248"/>
              <w:jc w:val="center"/>
              <w:rPr>
                <w:sz w:val="15"/>
              </w:rPr>
            </w:pPr>
            <w:r>
              <w:rPr>
                <w:sz w:val="15"/>
              </w:rPr>
              <w:t>Drama</w:t>
            </w:r>
          </w:p>
        </w:tc>
        <w:tc>
          <w:tcPr>
            <w:tcW w:w="4536" w:type="dxa"/>
            <w:tcBorders>
              <w:bottom w:val="nil"/>
            </w:tcBorders>
          </w:tcPr>
          <w:p w:rsidR="00DB6579" w:rsidRDefault="00664B1A">
            <w:pPr>
              <w:pStyle w:val="TableParagraph"/>
              <w:spacing w:before="32"/>
              <w:ind w:left="58" w:right="5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Pansiyon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öğrencilerinin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moral</w:t>
            </w:r>
            <w:r>
              <w:rPr>
                <w:spacing w:val="8"/>
                <w:w w:val="95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motivasyonunun</w:t>
            </w:r>
            <w:proofErr w:type="gramEnd"/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arttırılması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pansiyon</w:t>
            </w:r>
          </w:p>
        </w:tc>
        <w:tc>
          <w:tcPr>
            <w:tcW w:w="1418" w:type="dxa"/>
            <w:vMerge w:val="restart"/>
          </w:tcPr>
          <w:p w:rsidR="00DB6579" w:rsidRDefault="00664B1A">
            <w:pPr>
              <w:pStyle w:val="TableParagraph"/>
              <w:spacing w:before="123"/>
              <w:ind w:left="165"/>
              <w:rPr>
                <w:sz w:val="15"/>
              </w:rPr>
            </w:pPr>
            <w:r>
              <w:rPr>
                <w:w w:val="95"/>
                <w:sz w:val="15"/>
              </w:rPr>
              <w:t>İdare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Rehberlik</w:t>
            </w:r>
          </w:p>
        </w:tc>
        <w:tc>
          <w:tcPr>
            <w:tcW w:w="2126" w:type="dxa"/>
            <w:vMerge w:val="restart"/>
          </w:tcPr>
          <w:p w:rsidR="00DB6579" w:rsidRDefault="00664B1A">
            <w:pPr>
              <w:pStyle w:val="TableParagraph"/>
              <w:spacing w:line="166" w:lineRule="exact"/>
              <w:ind w:left="48" w:right="4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Yıl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Boyunca</w:t>
            </w:r>
          </w:p>
        </w:tc>
        <w:tc>
          <w:tcPr>
            <w:tcW w:w="1134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 w:val="restart"/>
          </w:tcPr>
          <w:p w:rsidR="00DB6579" w:rsidRDefault="00E8749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Süreç devam ediyor</w:t>
            </w:r>
          </w:p>
        </w:tc>
      </w:tr>
      <w:tr w:rsidR="00DB6579" w:rsidTr="005278AC">
        <w:trPr>
          <w:trHeight w:val="490"/>
        </w:trPr>
        <w:tc>
          <w:tcPr>
            <w:tcW w:w="425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before="67"/>
              <w:ind w:left="58" w:right="56"/>
              <w:jc w:val="center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kurallarına</w:t>
            </w:r>
            <w:proofErr w:type="gramEnd"/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uyması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278AC">
        <w:trPr>
          <w:trHeight w:val="279"/>
        </w:trPr>
        <w:tc>
          <w:tcPr>
            <w:tcW w:w="425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4"/>
              </w:rPr>
            </w:pPr>
          </w:p>
          <w:p w:rsidR="00DB6579" w:rsidRDefault="00BF07A6">
            <w:pPr>
              <w:pStyle w:val="TableParagraph"/>
              <w:ind w:left="213"/>
              <w:rPr>
                <w:b/>
                <w:sz w:val="12"/>
              </w:rPr>
            </w:pPr>
            <w:r>
              <w:rPr>
                <w:b/>
                <w:sz w:val="12"/>
              </w:rPr>
              <w:t>25</w:t>
            </w:r>
          </w:p>
        </w:tc>
        <w:tc>
          <w:tcPr>
            <w:tcW w:w="2977" w:type="dxa"/>
            <w:vMerge w:val="restart"/>
          </w:tcPr>
          <w:p w:rsidR="00DB6579" w:rsidRDefault="0012435D">
            <w:pPr>
              <w:pStyle w:val="TableParagraph"/>
              <w:spacing w:before="123"/>
              <w:ind w:left="248" w:right="248"/>
              <w:jc w:val="center"/>
              <w:rPr>
                <w:sz w:val="15"/>
              </w:rPr>
            </w:pPr>
            <w:r>
              <w:rPr>
                <w:sz w:val="15"/>
              </w:rPr>
              <w:t>Spor Etkinlikleri(Dart yarışması, voleybol turnuvası, futbol turnuvası vb.)</w:t>
            </w:r>
          </w:p>
        </w:tc>
        <w:tc>
          <w:tcPr>
            <w:tcW w:w="4536" w:type="dxa"/>
            <w:tcBorders>
              <w:bottom w:val="nil"/>
            </w:tcBorders>
          </w:tcPr>
          <w:p w:rsidR="0012435D" w:rsidRDefault="0012435D" w:rsidP="00F63F2F">
            <w:pPr>
              <w:pStyle w:val="TableParagraph"/>
              <w:spacing w:before="32"/>
              <w:ind w:left="58" w:right="58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Bedenen sağlıklı kişiler yetiştirmek ve ayrıca;</w:t>
            </w:r>
          </w:p>
          <w:p w:rsidR="0012435D" w:rsidRPr="0012435D" w:rsidRDefault="00F63F2F" w:rsidP="0012435D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after="60"/>
              <w:ind w:left="0"/>
              <w:rPr>
                <w:rFonts w:ascii="Arial" w:hAnsi="Arial" w:cs="Arial"/>
                <w:color w:val="202124"/>
                <w:sz w:val="12"/>
                <w:szCs w:val="24"/>
                <w:lang w:eastAsia="tr-TR"/>
              </w:rPr>
            </w:pPr>
            <w:r w:rsidRPr="00F63F2F">
              <w:rPr>
                <w:rFonts w:ascii="Arial" w:hAnsi="Arial" w:cs="Arial"/>
                <w:color w:val="202124"/>
                <w:sz w:val="12"/>
                <w:szCs w:val="24"/>
                <w:lang w:eastAsia="tr-TR"/>
              </w:rPr>
              <w:t>Öğrencilerde</w:t>
            </w:r>
          </w:p>
          <w:p w:rsidR="0012435D" w:rsidRPr="0012435D" w:rsidRDefault="0012435D" w:rsidP="0012435D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after="60"/>
              <w:ind w:left="0"/>
              <w:rPr>
                <w:rFonts w:ascii="Arial" w:hAnsi="Arial" w:cs="Arial"/>
                <w:color w:val="202124"/>
                <w:sz w:val="12"/>
                <w:szCs w:val="24"/>
                <w:lang w:eastAsia="tr-TR"/>
              </w:rPr>
            </w:pPr>
            <w:r w:rsidRPr="0012435D">
              <w:rPr>
                <w:rFonts w:ascii="Arial" w:hAnsi="Arial" w:cs="Arial"/>
                <w:color w:val="202124"/>
                <w:sz w:val="12"/>
                <w:szCs w:val="24"/>
                <w:lang w:eastAsia="tr-TR"/>
              </w:rPr>
              <w:t>Empati gi</w:t>
            </w:r>
            <w:r w:rsidR="00F63F2F">
              <w:rPr>
                <w:rFonts w:ascii="Arial" w:hAnsi="Arial" w:cs="Arial"/>
                <w:color w:val="202124"/>
                <w:sz w:val="12"/>
                <w:szCs w:val="24"/>
                <w:lang w:eastAsia="tr-TR"/>
              </w:rPr>
              <w:t>bi önemli becerileri geliştirmek,</w:t>
            </w:r>
          </w:p>
          <w:p w:rsidR="0012435D" w:rsidRPr="0012435D" w:rsidRDefault="0012435D" w:rsidP="0012435D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after="60"/>
              <w:ind w:left="0"/>
              <w:rPr>
                <w:rFonts w:ascii="Arial" w:hAnsi="Arial" w:cs="Arial"/>
                <w:color w:val="202124"/>
                <w:sz w:val="12"/>
                <w:szCs w:val="24"/>
                <w:lang w:eastAsia="tr-TR"/>
              </w:rPr>
            </w:pPr>
            <w:r w:rsidRPr="0012435D">
              <w:rPr>
                <w:rFonts w:ascii="Arial" w:hAnsi="Arial" w:cs="Arial"/>
                <w:color w:val="202124"/>
                <w:sz w:val="12"/>
                <w:szCs w:val="24"/>
                <w:lang w:eastAsia="tr-TR"/>
              </w:rPr>
              <w:t>Hatalarından</w:t>
            </w:r>
            <w:r w:rsidR="00F63F2F">
              <w:rPr>
                <w:rFonts w:ascii="Arial" w:hAnsi="Arial" w:cs="Arial"/>
                <w:color w:val="202124"/>
                <w:sz w:val="12"/>
                <w:szCs w:val="24"/>
                <w:lang w:eastAsia="tr-TR"/>
              </w:rPr>
              <w:t xml:space="preserve"> ders çıkarmasına yardımcı olmak,</w:t>
            </w:r>
          </w:p>
          <w:p w:rsidR="0012435D" w:rsidRPr="0012435D" w:rsidRDefault="0012435D" w:rsidP="0012435D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after="60"/>
              <w:ind w:left="0"/>
              <w:rPr>
                <w:rFonts w:ascii="Arial" w:hAnsi="Arial" w:cs="Arial"/>
                <w:color w:val="202124"/>
                <w:sz w:val="12"/>
                <w:szCs w:val="24"/>
                <w:lang w:eastAsia="tr-TR"/>
              </w:rPr>
            </w:pPr>
            <w:r w:rsidRPr="0012435D">
              <w:rPr>
                <w:rFonts w:ascii="Arial" w:hAnsi="Arial" w:cs="Arial"/>
                <w:color w:val="202124"/>
                <w:sz w:val="12"/>
                <w:szCs w:val="24"/>
                <w:lang w:eastAsia="tr-TR"/>
              </w:rPr>
              <w:t>Güve</w:t>
            </w:r>
            <w:r w:rsidR="00F63F2F">
              <w:rPr>
                <w:rFonts w:ascii="Arial" w:hAnsi="Arial" w:cs="Arial"/>
                <w:color w:val="202124"/>
                <w:sz w:val="12"/>
                <w:szCs w:val="24"/>
                <w:lang w:eastAsia="tr-TR"/>
              </w:rPr>
              <w:t>nli hissettiği alanı genişletmek</w:t>
            </w:r>
          </w:p>
          <w:p w:rsidR="00DB6579" w:rsidRDefault="0012435D">
            <w:pPr>
              <w:pStyle w:val="TableParagraph"/>
              <w:spacing w:before="32"/>
              <w:ind w:left="58" w:right="5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</w:tcPr>
          <w:p w:rsidR="00DB6579" w:rsidRDefault="00664B1A">
            <w:pPr>
              <w:pStyle w:val="TableParagraph"/>
              <w:spacing w:before="32"/>
              <w:ind w:left="170" w:right="168"/>
              <w:jc w:val="center"/>
              <w:rPr>
                <w:sz w:val="15"/>
              </w:rPr>
            </w:pPr>
            <w:r>
              <w:rPr>
                <w:sz w:val="15"/>
              </w:rPr>
              <w:t>İdare-Rehberlik-</w:t>
            </w:r>
          </w:p>
        </w:tc>
        <w:tc>
          <w:tcPr>
            <w:tcW w:w="2126" w:type="dxa"/>
            <w:vMerge w:val="restart"/>
          </w:tcPr>
          <w:p w:rsidR="00DB6579" w:rsidRDefault="00664B1A">
            <w:pPr>
              <w:pStyle w:val="TableParagraph"/>
              <w:spacing w:line="166" w:lineRule="exact"/>
              <w:ind w:left="48" w:right="4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Yıl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Boyunca</w:t>
            </w:r>
          </w:p>
        </w:tc>
        <w:tc>
          <w:tcPr>
            <w:tcW w:w="1134" w:type="dxa"/>
            <w:vMerge w:val="restart"/>
          </w:tcPr>
          <w:p w:rsidR="00DB6579" w:rsidRDefault="00E87490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E87490">
              <w:rPr>
                <w:sz w:val="36"/>
              </w:rPr>
              <w:t>x</w:t>
            </w:r>
            <w:proofErr w:type="gramEnd"/>
          </w:p>
        </w:tc>
        <w:tc>
          <w:tcPr>
            <w:tcW w:w="850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278AC">
        <w:trPr>
          <w:trHeight w:val="489"/>
        </w:trPr>
        <w:tc>
          <w:tcPr>
            <w:tcW w:w="425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DB6579" w:rsidRDefault="00DB6579" w:rsidP="0012435D">
            <w:pPr>
              <w:pStyle w:val="TableParagraph"/>
              <w:spacing w:before="69"/>
              <w:ind w:right="59"/>
              <w:rPr>
                <w:sz w:val="15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before="69"/>
              <w:ind w:left="169" w:right="168"/>
              <w:jc w:val="center"/>
              <w:rPr>
                <w:sz w:val="15"/>
              </w:rPr>
            </w:pPr>
            <w:r>
              <w:rPr>
                <w:sz w:val="15"/>
              </w:rPr>
              <w:t>Öğretmenler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278AC">
        <w:trPr>
          <w:trHeight w:val="359"/>
        </w:trPr>
        <w:tc>
          <w:tcPr>
            <w:tcW w:w="425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B6579" w:rsidRDefault="00BF07A6">
            <w:pPr>
              <w:pStyle w:val="TableParagraph"/>
              <w:ind w:left="213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</w:p>
        </w:tc>
        <w:tc>
          <w:tcPr>
            <w:tcW w:w="2977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6"/>
              </w:rPr>
            </w:pPr>
          </w:p>
          <w:p w:rsidR="00DB6579" w:rsidRDefault="00DB6579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B6579" w:rsidRDefault="00664B1A">
            <w:pPr>
              <w:pStyle w:val="TableParagraph"/>
              <w:ind w:left="623"/>
              <w:rPr>
                <w:sz w:val="15"/>
              </w:rPr>
            </w:pPr>
            <w:r>
              <w:rPr>
                <w:w w:val="95"/>
                <w:sz w:val="15"/>
              </w:rPr>
              <w:t>Toplum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Hizmeti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Çalışmaları</w:t>
            </w:r>
          </w:p>
        </w:tc>
        <w:tc>
          <w:tcPr>
            <w:tcW w:w="4536" w:type="dxa"/>
            <w:tcBorders>
              <w:bottom w:val="nil"/>
            </w:tcBorders>
          </w:tcPr>
          <w:p w:rsidR="00DB6579" w:rsidRDefault="00DB657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DB6579" w:rsidRDefault="00664B1A">
            <w:pPr>
              <w:pStyle w:val="TableParagraph"/>
              <w:ind w:left="58" w:right="5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Toplumsal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duyarlılık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farkındalık,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işbirliği,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dayanışma,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etkili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iletişim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</w:p>
        </w:tc>
        <w:tc>
          <w:tcPr>
            <w:tcW w:w="1418" w:type="dxa"/>
            <w:vMerge w:val="restart"/>
          </w:tcPr>
          <w:p w:rsidR="00DB6579" w:rsidRDefault="00DB657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DB6579" w:rsidRDefault="00664B1A">
            <w:pPr>
              <w:pStyle w:val="TableParagraph"/>
              <w:ind w:left="112"/>
              <w:rPr>
                <w:sz w:val="15"/>
              </w:rPr>
            </w:pPr>
            <w:r>
              <w:rPr>
                <w:w w:val="95"/>
                <w:sz w:val="15"/>
              </w:rPr>
              <w:t>Kulüp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Öğretmenleri</w:t>
            </w:r>
          </w:p>
        </w:tc>
        <w:tc>
          <w:tcPr>
            <w:tcW w:w="2126" w:type="dxa"/>
            <w:vMerge w:val="restart"/>
          </w:tcPr>
          <w:p w:rsidR="00DB6579" w:rsidRDefault="00664B1A">
            <w:pPr>
              <w:pStyle w:val="TableParagraph"/>
              <w:spacing w:line="166" w:lineRule="exact"/>
              <w:ind w:left="48" w:right="4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Yıl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Boyunca</w:t>
            </w:r>
          </w:p>
        </w:tc>
        <w:tc>
          <w:tcPr>
            <w:tcW w:w="1134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278AC">
        <w:trPr>
          <w:trHeight w:val="226"/>
        </w:trPr>
        <w:tc>
          <w:tcPr>
            <w:tcW w:w="425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B6579" w:rsidRDefault="00664B1A">
            <w:pPr>
              <w:pStyle w:val="TableParagraph"/>
              <w:spacing w:before="22"/>
              <w:ind w:left="57" w:right="59"/>
              <w:jc w:val="center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öz</w:t>
            </w:r>
            <w:proofErr w:type="gramEnd"/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değerlendirme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becerilerini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desteklemek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amacıyla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toplumsal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bilincin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278AC">
        <w:trPr>
          <w:trHeight w:val="199"/>
        </w:trPr>
        <w:tc>
          <w:tcPr>
            <w:tcW w:w="425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before="25" w:line="153" w:lineRule="exact"/>
              <w:ind w:left="56" w:right="59"/>
              <w:jc w:val="center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uygulamalı</w:t>
            </w:r>
            <w:proofErr w:type="gramEnd"/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olarak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kazandırılması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278AC">
        <w:trPr>
          <w:trHeight w:val="923"/>
        </w:trPr>
        <w:tc>
          <w:tcPr>
            <w:tcW w:w="425" w:type="dxa"/>
          </w:tcPr>
          <w:p w:rsidR="00DB6579" w:rsidRDefault="00DB6579">
            <w:pPr>
              <w:pStyle w:val="TableParagraph"/>
              <w:rPr>
                <w:b/>
                <w:sz w:val="12"/>
              </w:rPr>
            </w:pPr>
          </w:p>
          <w:p w:rsidR="00DB6579" w:rsidRDefault="00DB6579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B6579" w:rsidRDefault="00BF07A6">
            <w:pPr>
              <w:pStyle w:val="TableParagraph"/>
              <w:ind w:right="8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27</w:t>
            </w:r>
          </w:p>
        </w:tc>
        <w:tc>
          <w:tcPr>
            <w:tcW w:w="2977" w:type="dxa"/>
          </w:tcPr>
          <w:p w:rsidR="00DB6579" w:rsidRDefault="00DB6579">
            <w:pPr>
              <w:pStyle w:val="TableParagraph"/>
              <w:spacing w:before="4"/>
              <w:rPr>
                <w:b/>
              </w:rPr>
            </w:pPr>
          </w:p>
          <w:p w:rsidR="00DB6579" w:rsidRDefault="00664B1A">
            <w:pPr>
              <w:pStyle w:val="TableParagraph"/>
              <w:spacing w:before="1"/>
              <w:ind w:left="247" w:right="248"/>
              <w:jc w:val="center"/>
              <w:rPr>
                <w:sz w:val="15"/>
              </w:rPr>
            </w:pPr>
            <w:r>
              <w:rPr>
                <w:sz w:val="15"/>
              </w:rPr>
              <w:t>Kitap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Okuma</w:t>
            </w:r>
          </w:p>
        </w:tc>
        <w:tc>
          <w:tcPr>
            <w:tcW w:w="4536" w:type="dxa"/>
          </w:tcPr>
          <w:p w:rsidR="00DB6579" w:rsidRDefault="00B05E10">
            <w:pPr>
              <w:pStyle w:val="TableParagraph"/>
              <w:ind w:left="57" w:right="5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Bir kitap seçilmesi, okulumuzun velilerine kitap okuma alışkanlığı kazandırılması amacıyla farkındalık oluşturulması</w:t>
            </w:r>
          </w:p>
        </w:tc>
        <w:tc>
          <w:tcPr>
            <w:tcW w:w="1418" w:type="dxa"/>
          </w:tcPr>
          <w:p w:rsidR="00DB6579" w:rsidRDefault="00DB6579">
            <w:pPr>
              <w:pStyle w:val="TableParagraph"/>
              <w:spacing w:before="4"/>
              <w:rPr>
                <w:b/>
              </w:rPr>
            </w:pPr>
          </w:p>
          <w:p w:rsidR="00DB6579" w:rsidRDefault="00B05E10">
            <w:pPr>
              <w:pStyle w:val="TableParagraph"/>
              <w:spacing w:before="1"/>
              <w:ind w:left="171" w:right="168"/>
              <w:jc w:val="center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 xml:space="preserve">Türkçe </w:t>
            </w:r>
            <w:r w:rsidR="00664B1A">
              <w:rPr>
                <w:spacing w:val="4"/>
                <w:w w:val="95"/>
                <w:sz w:val="15"/>
              </w:rPr>
              <w:t xml:space="preserve"> </w:t>
            </w:r>
            <w:r w:rsidR="00664B1A">
              <w:rPr>
                <w:w w:val="95"/>
                <w:sz w:val="15"/>
              </w:rPr>
              <w:t>Zümresi</w:t>
            </w:r>
            <w:proofErr w:type="gramEnd"/>
          </w:p>
        </w:tc>
        <w:tc>
          <w:tcPr>
            <w:tcW w:w="2126" w:type="dxa"/>
          </w:tcPr>
          <w:p w:rsidR="00DB6579" w:rsidRDefault="00664B1A">
            <w:pPr>
              <w:pStyle w:val="TableParagraph"/>
              <w:spacing w:line="166" w:lineRule="exact"/>
              <w:ind w:left="48" w:right="4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Yıl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Boyunca</w:t>
            </w:r>
          </w:p>
        </w:tc>
        <w:tc>
          <w:tcPr>
            <w:tcW w:w="1134" w:type="dxa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DB6579" w:rsidRDefault="00E8749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Süreç devam ediyor</w:t>
            </w:r>
          </w:p>
        </w:tc>
      </w:tr>
      <w:tr w:rsidR="00DB6579" w:rsidTr="005278AC">
        <w:trPr>
          <w:trHeight w:val="834"/>
        </w:trPr>
        <w:tc>
          <w:tcPr>
            <w:tcW w:w="425" w:type="dxa"/>
          </w:tcPr>
          <w:p w:rsidR="00DB6579" w:rsidRDefault="00DB657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B6579" w:rsidRDefault="00BF07A6">
            <w:pPr>
              <w:pStyle w:val="TableParagraph"/>
              <w:ind w:right="8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2977" w:type="dxa"/>
          </w:tcPr>
          <w:p w:rsidR="00DB6579" w:rsidRDefault="00DB657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DB6579" w:rsidRDefault="00664B1A">
            <w:pPr>
              <w:pStyle w:val="TableParagraph"/>
              <w:ind w:left="245" w:right="248"/>
              <w:jc w:val="center"/>
              <w:rPr>
                <w:sz w:val="15"/>
              </w:rPr>
            </w:pPr>
            <w:r>
              <w:rPr>
                <w:sz w:val="15"/>
              </w:rPr>
              <w:t>EBA</w:t>
            </w:r>
          </w:p>
        </w:tc>
        <w:tc>
          <w:tcPr>
            <w:tcW w:w="4536" w:type="dxa"/>
          </w:tcPr>
          <w:p w:rsidR="00DB6579" w:rsidRDefault="00664B1A">
            <w:pPr>
              <w:pStyle w:val="TableParagraph"/>
              <w:spacing w:before="56"/>
              <w:ind w:left="57" w:right="5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Öğrenci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Öğretmenlerin</w:t>
            </w:r>
            <w:r>
              <w:rPr>
                <w:spacing w:val="7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EBA’yı</w:t>
            </w:r>
            <w:proofErr w:type="spellEnd"/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kullanmalarının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teşvik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edilmesi.</w:t>
            </w:r>
          </w:p>
        </w:tc>
        <w:tc>
          <w:tcPr>
            <w:tcW w:w="1418" w:type="dxa"/>
          </w:tcPr>
          <w:p w:rsidR="00DB6579" w:rsidRDefault="00664B1A">
            <w:pPr>
              <w:pStyle w:val="TableParagraph"/>
              <w:ind w:left="333" w:right="326" w:firstLine="48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Öğrenci </w:t>
            </w:r>
            <w:r>
              <w:rPr>
                <w:sz w:val="15"/>
              </w:rPr>
              <w:t>ve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Öğretmenler</w:t>
            </w:r>
          </w:p>
        </w:tc>
        <w:tc>
          <w:tcPr>
            <w:tcW w:w="2126" w:type="dxa"/>
          </w:tcPr>
          <w:p w:rsidR="00DB6579" w:rsidRDefault="00664B1A">
            <w:pPr>
              <w:pStyle w:val="TableParagraph"/>
              <w:spacing w:line="169" w:lineRule="exact"/>
              <w:ind w:left="48" w:right="4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Yıl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Boyunca</w:t>
            </w:r>
          </w:p>
        </w:tc>
        <w:tc>
          <w:tcPr>
            <w:tcW w:w="1134" w:type="dxa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DB6579" w:rsidRDefault="00E8749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Süreç devam ediyor</w:t>
            </w:r>
          </w:p>
        </w:tc>
      </w:tr>
      <w:tr w:rsidR="00DB6579" w:rsidTr="005278AC">
        <w:trPr>
          <w:trHeight w:val="278"/>
        </w:trPr>
        <w:tc>
          <w:tcPr>
            <w:tcW w:w="425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4"/>
              </w:rPr>
            </w:pPr>
          </w:p>
          <w:p w:rsidR="00DB6579" w:rsidRDefault="00BF07A6">
            <w:pPr>
              <w:pStyle w:val="TableParagraph"/>
              <w:ind w:left="213"/>
              <w:rPr>
                <w:b/>
                <w:sz w:val="12"/>
              </w:rPr>
            </w:pPr>
            <w:r>
              <w:rPr>
                <w:b/>
                <w:sz w:val="12"/>
              </w:rPr>
              <w:t>29</w:t>
            </w:r>
          </w:p>
        </w:tc>
        <w:tc>
          <w:tcPr>
            <w:tcW w:w="2977" w:type="dxa"/>
            <w:vMerge w:val="restart"/>
          </w:tcPr>
          <w:p w:rsidR="00DB6579" w:rsidRDefault="00664B1A">
            <w:pPr>
              <w:pStyle w:val="TableParagraph"/>
              <w:spacing w:before="124"/>
              <w:ind w:left="921"/>
              <w:rPr>
                <w:sz w:val="15"/>
              </w:rPr>
            </w:pPr>
            <w:r>
              <w:rPr>
                <w:w w:val="95"/>
                <w:sz w:val="15"/>
              </w:rPr>
              <w:t>Kütüphane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işleyişi</w:t>
            </w:r>
          </w:p>
        </w:tc>
        <w:tc>
          <w:tcPr>
            <w:tcW w:w="4536" w:type="dxa"/>
            <w:tcBorders>
              <w:bottom w:val="nil"/>
            </w:tcBorders>
          </w:tcPr>
          <w:p w:rsidR="00DB6579" w:rsidRDefault="00664B1A">
            <w:pPr>
              <w:pStyle w:val="TableParagraph"/>
              <w:spacing w:before="32"/>
              <w:ind w:left="57" w:right="5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Kütüphanenin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tertip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düzeni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kitap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ödünç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alıp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geri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verme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konusundaki</w:t>
            </w:r>
          </w:p>
        </w:tc>
        <w:tc>
          <w:tcPr>
            <w:tcW w:w="1418" w:type="dxa"/>
            <w:vMerge w:val="restart"/>
          </w:tcPr>
          <w:p w:rsidR="00DB6579" w:rsidRDefault="00E925B8">
            <w:pPr>
              <w:pStyle w:val="TableParagraph"/>
              <w:spacing w:before="124"/>
              <w:ind w:left="33"/>
              <w:rPr>
                <w:sz w:val="15"/>
              </w:rPr>
            </w:pPr>
            <w:r>
              <w:rPr>
                <w:w w:val="95"/>
                <w:sz w:val="15"/>
              </w:rPr>
              <w:t>Türkçe zümresi, sınıf öğretmenleri</w:t>
            </w:r>
          </w:p>
        </w:tc>
        <w:tc>
          <w:tcPr>
            <w:tcW w:w="2126" w:type="dxa"/>
            <w:vMerge w:val="restart"/>
          </w:tcPr>
          <w:p w:rsidR="00DB6579" w:rsidRDefault="00664B1A">
            <w:pPr>
              <w:pStyle w:val="TableParagraph"/>
              <w:spacing w:line="166" w:lineRule="exact"/>
              <w:ind w:left="48" w:right="4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Yıl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Boyunca</w:t>
            </w:r>
          </w:p>
        </w:tc>
        <w:tc>
          <w:tcPr>
            <w:tcW w:w="1134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 w:val="restart"/>
          </w:tcPr>
          <w:p w:rsidR="00DB6579" w:rsidRDefault="00E8749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Süreç devam ediyor</w:t>
            </w:r>
          </w:p>
        </w:tc>
      </w:tr>
      <w:tr w:rsidR="00DB6579" w:rsidTr="005278AC">
        <w:trPr>
          <w:trHeight w:val="490"/>
        </w:trPr>
        <w:tc>
          <w:tcPr>
            <w:tcW w:w="425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before="68"/>
              <w:ind w:left="58" w:right="58"/>
              <w:jc w:val="center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sistemin</w:t>
            </w:r>
            <w:proofErr w:type="gramEnd"/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sağlanması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  <w:tr w:rsidR="00DB6579" w:rsidTr="005278AC">
        <w:trPr>
          <w:trHeight w:val="202"/>
        </w:trPr>
        <w:tc>
          <w:tcPr>
            <w:tcW w:w="425" w:type="dxa"/>
            <w:vMerge w:val="restart"/>
          </w:tcPr>
          <w:p w:rsidR="00DB6579" w:rsidRDefault="00DB6579">
            <w:pPr>
              <w:pStyle w:val="TableParagraph"/>
              <w:rPr>
                <w:b/>
                <w:sz w:val="14"/>
              </w:rPr>
            </w:pPr>
          </w:p>
          <w:p w:rsidR="00DB6579" w:rsidRDefault="00BF07A6">
            <w:pPr>
              <w:pStyle w:val="TableParagraph"/>
              <w:ind w:left="213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7" w:type="dxa"/>
            <w:tcBorders>
              <w:bottom w:val="nil"/>
            </w:tcBorders>
          </w:tcPr>
          <w:p w:rsidR="00DB6579" w:rsidRDefault="00664B1A">
            <w:pPr>
              <w:pStyle w:val="TableParagraph"/>
              <w:spacing w:before="32" w:line="150" w:lineRule="exact"/>
              <w:ind w:left="248" w:right="24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Öğretmen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Öğrencilere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Motivasyon</w:t>
            </w:r>
          </w:p>
        </w:tc>
        <w:tc>
          <w:tcPr>
            <w:tcW w:w="4536" w:type="dxa"/>
            <w:tcBorders>
              <w:bottom w:val="nil"/>
            </w:tcBorders>
          </w:tcPr>
          <w:p w:rsidR="00DB6579" w:rsidRDefault="00664B1A">
            <w:pPr>
              <w:pStyle w:val="TableParagraph"/>
              <w:spacing w:before="32" w:line="150" w:lineRule="exact"/>
              <w:ind w:left="58" w:right="5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Alanın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uzman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kişiler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başta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olmak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üzere,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rehber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öğretmenlerin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konferans</w:t>
            </w:r>
          </w:p>
        </w:tc>
        <w:tc>
          <w:tcPr>
            <w:tcW w:w="1418" w:type="dxa"/>
            <w:vMerge w:val="restart"/>
          </w:tcPr>
          <w:p w:rsidR="00DB6579" w:rsidRDefault="00664B1A">
            <w:pPr>
              <w:pStyle w:val="TableParagraph"/>
              <w:spacing w:before="123"/>
              <w:ind w:left="168" w:right="168"/>
              <w:jc w:val="center"/>
              <w:rPr>
                <w:sz w:val="15"/>
              </w:rPr>
            </w:pPr>
            <w:r>
              <w:rPr>
                <w:sz w:val="15"/>
              </w:rPr>
              <w:t>İdare</w:t>
            </w:r>
          </w:p>
        </w:tc>
        <w:tc>
          <w:tcPr>
            <w:tcW w:w="2126" w:type="dxa"/>
            <w:vMerge w:val="restart"/>
          </w:tcPr>
          <w:p w:rsidR="00DB6579" w:rsidRDefault="00942C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Uygun zamanlarda</w:t>
            </w:r>
          </w:p>
        </w:tc>
        <w:tc>
          <w:tcPr>
            <w:tcW w:w="1134" w:type="dxa"/>
            <w:vMerge w:val="restart"/>
          </w:tcPr>
          <w:p w:rsidR="00DB6579" w:rsidRDefault="00E87490" w:rsidP="00E87490">
            <w:pPr>
              <w:pStyle w:val="TableParagraph"/>
              <w:jc w:val="center"/>
              <w:rPr>
                <w:sz w:val="14"/>
              </w:rPr>
            </w:pPr>
            <w:proofErr w:type="gramStart"/>
            <w:r w:rsidRPr="00E87490">
              <w:rPr>
                <w:sz w:val="36"/>
              </w:rPr>
              <w:t>x</w:t>
            </w:r>
            <w:proofErr w:type="gramEnd"/>
          </w:p>
        </w:tc>
        <w:tc>
          <w:tcPr>
            <w:tcW w:w="850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 w:val="restart"/>
          </w:tcPr>
          <w:p w:rsidR="00DB6579" w:rsidRDefault="00DB6579">
            <w:pPr>
              <w:pStyle w:val="TableParagraph"/>
              <w:rPr>
                <w:sz w:val="14"/>
              </w:rPr>
            </w:pPr>
          </w:p>
        </w:tc>
      </w:tr>
      <w:tr w:rsidR="00DB6579" w:rsidTr="005278AC">
        <w:trPr>
          <w:trHeight w:val="211"/>
        </w:trPr>
        <w:tc>
          <w:tcPr>
            <w:tcW w:w="425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line="165" w:lineRule="exact"/>
              <w:ind w:left="245" w:right="248"/>
              <w:jc w:val="center"/>
              <w:rPr>
                <w:sz w:val="15"/>
              </w:rPr>
            </w:pPr>
            <w:r>
              <w:rPr>
                <w:sz w:val="15"/>
              </w:rPr>
              <w:t>Seminerleri</w:t>
            </w:r>
          </w:p>
        </w:tc>
        <w:tc>
          <w:tcPr>
            <w:tcW w:w="4536" w:type="dxa"/>
            <w:tcBorders>
              <w:top w:val="nil"/>
            </w:tcBorders>
          </w:tcPr>
          <w:p w:rsidR="00DB6579" w:rsidRDefault="00664B1A">
            <w:pPr>
              <w:pStyle w:val="TableParagraph"/>
              <w:spacing w:line="165" w:lineRule="exact"/>
              <w:ind w:left="58" w:right="58"/>
              <w:jc w:val="center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salonunda</w:t>
            </w:r>
            <w:proofErr w:type="gramEnd"/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öğrencilere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seminer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vermesi.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B6579" w:rsidRDefault="00DB6579">
            <w:pPr>
              <w:rPr>
                <w:sz w:val="2"/>
                <w:szCs w:val="2"/>
              </w:rPr>
            </w:pPr>
          </w:p>
        </w:tc>
      </w:tr>
    </w:tbl>
    <w:p w:rsidR="00E727B3" w:rsidRDefault="00E727B3" w:rsidP="00E727B3">
      <w:pPr>
        <w:spacing w:before="6"/>
        <w:jc w:val="center"/>
        <w:rPr>
          <w:spacing w:val="-47"/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64B1A" w:rsidRPr="00E727B3">
        <w:rPr>
          <w:sz w:val="12"/>
        </w:rPr>
        <w:t>UYGUNDUR</w:t>
      </w:r>
    </w:p>
    <w:p w:rsidR="00DB6579" w:rsidRPr="00E727B3" w:rsidRDefault="00E727B3" w:rsidP="00E727B3">
      <w:pPr>
        <w:spacing w:before="6"/>
        <w:jc w:val="center"/>
        <w:rPr>
          <w:b/>
          <w:sz w:val="25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="00154A16" w:rsidRPr="00E727B3">
        <w:rPr>
          <w:sz w:val="12"/>
        </w:rPr>
        <w:t>04/09/2023</w:t>
      </w:r>
      <w:proofErr w:type="gramEnd"/>
    </w:p>
    <w:p w:rsidR="00DB6579" w:rsidRPr="00E727B3" w:rsidRDefault="00154A16" w:rsidP="00E727B3">
      <w:pPr>
        <w:spacing w:line="209" w:lineRule="exact"/>
        <w:ind w:left="9995" w:right="4067"/>
        <w:jc w:val="center"/>
        <w:rPr>
          <w:sz w:val="12"/>
        </w:rPr>
      </w:pPr>
      <w:r w:rsidRPr="00E727B3">
        <w:rPr>
          <w:sz w:val="12"/>
        </w:rPr>
        <w:t>Özkan ÖZTÜRK</w:t>
      </w:r>
    </w:p>
    <w:p w:rsidR="00DB6579" w:rsidRPr="00E727B3" w:rsidRDefault="00664B1A" w:rsidP="00E727B3">
      <w:pPr>
        <w:spacing w:before="142"/>
        <w:ind w:left="9928" w:right="4067"/>
        <w:jc w:val="center"/>
        <w:rPr>
          <w:sz w:val="12"/>
        </w:rPr>
      </w:pPr>
      <w:r w:rsidRPr="00E727B3">
        <w:rPr>
          <w:sz w:val="12"/>
        </w:rPr>
        <w:t>Okul</w:t>
      </w:r>
      <w:r w:rsidRPr="00E727B3">
        <w:rPr>
          <w:spacing w:val="-5"/>
          <w:sz w:val="12"/>
        </w:rPr>
        <w:t xml:space="preserve"> </w:t>
      </w:r>
      <w:r w:rsidRPr="00E727B3">
        <w:rPr>
          <w:sz w:val="12"/>
        </w:rPr>
        <w:t>Müdürü</w:t>
      </w:r>
    </w:p>
    <w:sectPr w:rsidR="00DB6579" w:rsidRPr="00E727B3">
      <w:pgSz w:w="16840" w:h="11910" w:orient="landscape"/>
      <w:pgMar w:top="1100" w:right="4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03537"/>
    <w:multiLevelType w:val="multilevel"/>
    <w:tmpl w:val="9BA2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6579"/>
    <w:rsid w:val="00032A61"/>
    <w:rsid w:val="0012435D"/>
    <w:rsid w:val="00154A16"/>
    <w:rsid w:val="00205C45"/>
    <w:rsid w:val="003766CF"/>
    <w:rsid w:val="00383376"/>
    <w:rsid w:val="003D439E"/>
    <w:rsid w:val="00413619"/>
    <w:rsid w:val="005278AC"/>
    <w:rsid w:val="00556E9F"/>
    <w:rsid w:val="0056590A"/>
    <w:rsid w:val="005C08CF"/>
    <w:rsid w:val="00611D47"/>
    <w:rsid w:val="00652374"/>
    <w:rsid w:val="00664B1A"/>
    <w:rsid w:val="006851A1"/>
    <w:rsid w:val="007B1BD3"/>
    <w:rsid w:val="00803FB8"/>
    <w:rsid w:val="00942CF6"/>
    <w:rsid w:val="00947553"/>
    <w:rsid w:val="0098386B"/>
    <w:rsid w:val="00A3187B"/>
    <w:rsid w:val="00B05E10"/>
    <w:rsid w:val="00BF07A6"/>
    <w:rsid w:val="00BF392D"/>
    <w:rsid w:val="00DB6579"/>
    <w:rsid w:val="00E727B3"/>
    <w:rsid w:val="00E87490"/>
    <w:rsid w:val="00E925B8"/>
    <w:rsid w:val="00F6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center"/>
    </w:pPr>
    <w:rPr>
      <w:b/>
      <w:bCs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center"/>
    </w:pPr>
    <w:rPr>
      <w:b/>
      <w:bCs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Lenova</cp:lastModifiedBy>
  <cp:revision>2</cp:revision>
  <dcterms:created xsi:type="dcterms:W3CDTF">2024-02-27T14:52:00Z</dcterms:created>
  <dcterms:modified xsi:type="dcterms:W3CDTF">2024-02-27T14:52:00Z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